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56EE3" w:rsidRPr="00853BAF" w:rsidTr="00856EE3">
        <w:tc>
          <w:tcPr>
            <w:tcW w:w="9923" w:type="dxa"/>
          </w:tcPr>
          <w:p w:rsidR="00856EE3" w:rsidRPr="00853BAF" w:rsidRDefault="00ED133D" w:rsidP="00856EE3">
            <w:pPr>
              <w:ind w:left="4536"/>
              <w:outlineLvl w:val="0"/>
            </w:pPr>
            <w:r w:rsidRPr="00ED133D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5pt;height:40.75pt">
                  <v:imagedata r:id="rId11" o:title="" blacklevel="3932f"/>
                </v:shape>
              </w:pict>
            </w:r>
          </w:p>
          <w:p w:rsidR="00856EE3" w:rsidRPr="00853BAF" w:rsidRDefault="00856EE3" w:rsidP="00856EE3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56EE3" w:rsidRPr="00853BAF" w:rsidRDefault="00856EE3" w:rsidP="00856EE3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56EE3" w:rsidRPr="00853BAF" w:rsidRDefault="00856EE3" w:rsidP="00856EE3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56EE3" w:rsidRPr="00853BAF" w:rsidRDefault="00856EE3" w:rsidP="00856EE3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56EE3" w:rsidRPr="00853BAF" w:rsidRDefault="00856EE3" w:rsidP="00856EE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856EE3" w:rsidRPr="00853BAF" w:rsidRDefault="00856EE3" w:rsidP="00856EE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4E50A5">
              <w:rPr>
                <w:szCs w:val="28"/>
                <w:u w:val="single"/>
              </w:rPr>
              <w:t>29.06.2018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4E50A5">
              <w:rPr>
                <w:szCs w:val="28"/>
                <w:u w:val="single"/>
              </w:rPr>
              <w:t>2349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:rsidR="00856EE3" w:rsidRPr="00853BAF" w:rsidRDefault="00856EE3" w:rsidP="00856EE3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Ind w:w="-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472"/>
      </w:tblGrid>
      <w:tr w:rsidR="006D6710" w:rsidRPr="009F5D99" w:rsidTr="00856EE3">
        <w:trPr>
          <w:trHeight w:val="585"/>
        </w:trPr>
        <w:tc>
          <w:tcPr>
            <w:tcW w:w="8472" w:type="dxa"/>
          </w:tcPr>
          <w:p w:rsidR="003608F9" w:rsidRPr="009F5D99" w:rsidRDefault="00741961" w:rsidP="001741BA">
            <w:pPr>
              <w:suppressAutoHyphens/>
              <w:jc w:val="both"/>
              <w:rPr>
                <w:szCs w:val="28"/>
              </w:rPr>
            </w:pPr>
            <w:r w:rsidRPr="009F5D99">
              <w:rPr>
                <w:szCs w:val="28"/>
              </w:rPr>
              <w:t>О проекте</w:t>
            </w:r>
            <w:r w:rsidR="00296AA9" w:rsidRPr="009F5D99">
              <w:rPr>
                <w:szCs w:val="28"/>
              </w:rPr>
              <w:t xml:space="preserve"> межевания территории </w:t>
            </w:r>
            <w:r w:rsidR="001741BA">
              <w:rPr>
                <w:szCs w:val="28"/>
              </w:rPr>
              <w:t>квартала 141.02.03.04</w:t>
            </w:r>
            <w:r w:rsidR="00296AA9" w:rsidRPr="009F5D99">
              <w:rPr>
                <w:szCs w:val="28"/>
              </w:rPr>
              <w:t xml:space="preserve"> </w:t>
            </w:r>
            <w:r w:rsidR="00FF08E0" w:rsidRPr="00FF08E0">
              <w:rPr>
                <w:szCs w:val="28"/>
              </w:rPr>
              <w:t xml:space="preserve">в границах проекта планировки территории, </w:t>
            </w:r>
            <w:r w:rsidR="001741BA" w:rsidRPr="001741BA">
              <w:rPr>
                <w:szCs w:val="28"/>
              </w:rPr>
              <w:t>ограниченной улицами Ипподромской, Фрунзе, Доватора, Бориса Богаткова, Кирова, Восход, створом Октябрьского моста, береговой линией реки Оби, в Дзержинском, Октябрьском и Центральном районах</w:t>
            </w:r>
          </w:p>
        </w:tc>
      </w:tr>
    </w:tbl>
    <w:p w:rsidR="003608F9" w:rsidRPr="009F5D99" w:rsidRDefault="003608F9" w:rsidP="00296AA9">
      <w:pPr>
        <w:pStyle w:val="a7"/>
        <w:ind w:firstLine="697"/>
        <w:jc w:val="both"/>
        <w:rPr>
          <w:szCs w:val="28"/>
        </w:rPr>
      </w:pPr>
    </w:p>
    <w:p w:rsidR="003608F9" w:rsidRPr="009F5D99" w:rsidRDefault="003608F9" w:rsidP="00296AA9">
      <w:pPr>
        <w:pStyle w:val="a7"/>
        <w:ind w:firstLine="697"/>
        <w:jc w:val="both"/>
        <w:rPr>
          <w:szCs w:val="28"/>
        </w:rPr>
      </w:pPr>
    </w:p>
    <w:p w:rsidR="00AF73CD" w:rsidRPr="009F5D99" w:rsidRDefault="00C90177" w:rsidP="00296AA9">
      <w:pPr>
        <w:autoSpaceDE w:val="0"/>
        <w:autoSpaceDN w:val="0"/>
        <w:adjustRightInd w:val="0"/>
        <w:ind w:firstLine="697"/>
        <w:jc w:val="both"/>
        <w:rPr>
          <w:szCs w:val="28"/>
        </w:rPr>
      </w:pPr>
      <w:r w:rsidRPr="009F5D99">
        <w:rPr>
          <w:szCs w:val="28"/>
        </w:rPr>
        <w:t xml:space="preserve">В целях определения местоположения границ образуемых и изменяемых земельных участков, в соответствии с Градостроительным кодексом Российской Федерации, </w:t>
      </w:r>
      <w:r w:rsidR="008F605D" w:rsidRPr="009F5D99">
        <w:rPr>
          <w:szCs w:val="28"/>
        </w:rPr>
        <w:t>решением Совета депутатов города Новосибирска от 24.05.2017 № 411 «О</w:t>
      </w:r>
      <w:r w:rsidR="00296AA9" w:rsidRPr="009F5D99">
        <w:rPr>
          <w:szCs w:val="28"/>
        </w:rPr>
        <w:t> </w:t>
      </w:r>
      <w:r w:rsidR="008F605D" w:rsidRPr="009F5D99">
        <w:rPr>
          <w:szCs w:val="28"/>
        </w:rPr>
        <w:t>Порядке подготовки документации по планировке территории и пр</w:t>
      </w:r>
      <w:r w:rsidR="008F605D" w:rsidRPr="009F5D99">
        <w:rPr>
          <w:szCs w:val="28"/>
        </w:rPr>
        <w:t>и</w:t>
      </w:r>
      <w:r w:rsidR="008F605D" w:rsidRPr="009F5D99">
        <w:rPr>
          <w:szCs w:val="28"/>
        </w:rPr>
        <w:t>знании утратившими силу отдельных решений Совета депутатов города Новос</w:t>
      </w:r>
      <w:r w:rsidR="008F605D" w:rsidRPr="009F5D99">
        <w:rPr>
          <w:szCs w:val="28"/>
        </w:rPr>
        <w:t>и</w:t>
      </w:r>
      <w:r w:rsidR="008F605D" w:rsidRPr="009F5D99">
        <w:rPr>
          <w:szCs w:val="28"/>
        </w:rPr>
        <w:t xml:space="preserve">бирска», </w:t>
      </w:r>
      <w:r w:rsidR="00FF08E0">
        <w:rPr>
          <w:szCs w:val="28"/>
        </w:rPr>
        <w:t>постановлениями</w:t>
      </w:r>
      <w:r w:rsidR="002D6464">
        <w:rPr>
          <w:szCs w:val="28"/>
        </w:rPr>
        <w:t xml:space="preserve"> мэрии города Новосибирска от 29.12.2017 № 5846</w:t>
      </w:r>
      <w:r w:rsidR="00FF08E0" w:rsidRPr="00FF08E0">
        <w:rPr>
          <w:szCs w:val="28"/>
        </w:rPr>
        <w:t xml:space="preserve"> «</w:t>
      </w:r>
      <w:r w:rsidR="002D6464" w:rsidRPr="002D6464">
        <w:rPr>
          <w:szCs w:val="28"/>
        </w:rPr>
        <w:t>О проекте планировки и проектах межевания территории, ограниченной улицами Ипподромской, Фрунзе, Доватора, Бориса Богаткова, Кирова, Восход, створом Октябрьского моста, береговой линией реки Оби, в Дзержинском, Октябрьском и Центральном районах</w:t>
      </w:r>
      <w:r w:rsidR="00FF08E0" w:rsidRPr="00FF08E0">
        <w:rPr>
          <w:szCs w:val="28"/>
        </w:rPr>
        <w:t>»</w:t>
      </w:r>
      <w:r w:rsidR="00960A27" w:rsidRPr="009F5D99">
        <w:rPr>
          <w:szCs w:val="28"/>
        </w:rPr>
        <w:t>,</w:t>
      </w:r>
      <w:r w:rsidR="00AF73CD" w:rsidRPr="009F5D99">
        <w:rPr>
          <w:szCs w:val="28"/>
        </w:rPr>
        <w:t xml:space="preserve"> </w:t>
      </w:r>
      <w:r w:rsidR="004D7529" w:rsidRPr="009F5D99">
        <w:rPr>
          <w:szCs w:val="28"/>
        </w:rPr>
        <w:t>от </w:t>
      </w:r>
      <w:r w:rsidR="00917383">
        <w:rPr>
          <w:szCs w:val="28"/>
        </w:rPr>
        <w:t>20.02</w:t>
      </w:r>
      <w:r w:rsidR="004D7529" w:rsidRPr="009F5D99">
        <w:rPr>
          <w:szCs w:val="28"/>
        </w:rPr>
        <w:t>.</w:t>
      </w:r>
      <w:r w:rsidR="002D6464">
        <w:rPr>
          <w:szCs w:val="28"/>
        </w:rPr>
        <w:t>2018 № </w:t>
      </w:r>
      <w:r w:rsidR="00917383">
        <w:rPr>
          <w:szCs w:val="28"/>
        </w:rPr>
        <w:t>664</w:t>
      </w:r>
      <w:r w:rsidR="004D7529" w:rsidRPr="009F5D99">
        <w:rPr>
          <w:szCs w:val="28"/>
        </w:rPr>
        <w:t xml:space="preserve"> «</w:t>
      </w:r>
      <w:r w:rsidR="002D6464" w:rsidRPr="002D6464">
        <w:rPr>
          <w:szCs w:val="28"/>
        </w:rPr>
        <w:t>О подготовке проекта межевания территории квартала 141.02.03.04 в границах проекта планировки территории, о</w:t>
      </w:r>
      <w:r w:rsidR="002D6464" w:rsidRPr="002D6464">
        <w:rPr>
          <w:szCs w:val="28"/>
        </w:rPr>
        <w:t>г</w:t>
      </w:r>
      <w:r w:rsidR="002D6464" w:rsidRPr="002D6464">
        <w:rPr>
          <w:szCs w:val="28"/>
        </w:rPr>
        <w:t>раниченной улицами Ипподромской, Фрунзе, Доватора, Бориса Богаткова, Кир</w:t>
      </w:r>
      <w:r w:rsidR="002D6464" w:rsidRPr="002D6464">
        <w:rPr>
          <w:szCs w:val="28"/>
        </w:rPr>
        <w:t>о</w:t>
      </w:r>
      <w:r w:rsidR="002D6464" w:rsidRPr="002D6464">
        <w:rPr>
          <w:szCs w:val="28"/>
        </w:rPr>
        <w:t>ва, Восход, створом Октябрьского моста, береговой линией реки Оби, в Дзержи</w:t>
      </w:r>
      <w:r w:rsidR="002D6464" w:rsidRPr="002D6464">
        <w:rPr>
          <w:szCs w:val="28"/>
        </w:rPr>
        <w:t>н</w:t>
      </w:r>
      <w:r w:rsidR="002D6464" w:rsidRPr="002D6464">
        <w:rPr>
          <w:szCs w:val="28"/>
        </w:rPr>
        <w:t>ском, Октябрьском и Центральном районах</w:t>
      </w:r>
      <w:r w:rsidR="00FF08E0">
        <w:rPr>
          <w:szCs w:val="28"/>
        </w:rPr>
        <w:t>»</w:t>
      </w:r>
      <w:r w:rsidR="004D7529" w:rsidRPr="009F5D99">
        <w:rPr>
          <w:szCs w:val="28"/>
        </w:rPr>
        <w:t xml:space="preserve">, </w:t>
      </w:r>
      <w:r w:rsidR="00AF73CD" w:rsidRPr="009F5D99">
        <w:rPr>
          <w:szCs w:val="28"/>
        </w:rPr>
        <w:t>руководствуясь Уставом города Н</w:t>
      </w:r>
      <w:r w:rsidR="00AF73CD" w:rsidRPr="009F5D99">
        <w:rPr>
          <w:szCs w:val="28"/>
        </w:rPr>
        <w:t>о</w:t>
      </w:r>
      <w:r w:rsidR="00AF73CD" w:rsidRPr="009F5D99">
        <w:rPr>
          <w:szCs w:val="28"/>
        </w:rPr>
        <w:t>восибирска, ПОСТАНОВЛЯЮ:</w:t>
      </w:r>
    </w:p>
    <w:p w:rsidR="003608F9" w:rsidRDefault="00C90177" w:rsidP="00296AA9">
      <w:pPr>
        <w:autoSpaceDE w:val="0"/>
        <w:autoSpaceDN w:val="0"/>
        <w:adjustRightInd w:val="0"/>
        <w:ind w:firstLine="697"/>
        <w:jc w:val="both"/>
        <w:rPr>
          <w:szCs w:val="28"/>
        </w:rPr>
      </w:pPr>
      <w:r w:rsidRPr="009F5D99">
        <w:rPr>
          <w:szCs w:val="28"/>
        </w:rPr>
        <w:t xml:space="preserve">1. Утвердить </w:t>
      </w:r>
      <w:r w:rsidRPr="009F5D99">
        <w:rPr>
          <w:bCs/>
          <w:iCs/>
          <w:szCs w:val="28"/>
        </w:rPr>
        <w:t xml:space="preserve">проект </w:t>
      </w:r>
      <w:r w:rsidRPr="009F5D99">
        <w:rPr>
          <w:szCs w:val="28"/>
        </w:rPr>
        <w:t xml:space="preserve">межевания </w:t>
      </w:r>
      <w:r w:rsidR="004D7529" w:rsidRPr="009F5D99">
        <w:rPr>
          <w:szCs w:val="28"/>
        </w:rPr>
        <w:t xml:space="preserve">территории </w:t>
      </w:r>
      <w:r w:rsidR="006D6710" w:rsidRPr="009F5D99">
        <w:rPr>
          <w:szCs w:val="28"/>
        </w:rPr>
        <w:t xml:space="preserve">квартала </w:t>
      </w:r>
      <w:r w:rsidR="001741BA">
        <w:rPr>
          <w:szCs w:val="28"/>
        </w:rPr>
        <w:t>141.02.03.04</w:t>
      </w:r>
      <w:r w:rsidR="001741BA" w:rsidRPr="009F5D99">
        <w:rPr>
          <w:szCs w:val="28"/>
        </w:rPr>
        <w:t xml:space="preserve"> </w:t>
      </w:r>
      <w:r w:rsidR="001741BA" w:rsidRPr="00FF08E0">
        <w:rPr>
          <w:szCs w:val="28"/>
        </w:rPr>
        <w:t>в гран</w:t>
      </w:r>
      <w:r w:rsidR="001741BA" w:rsidRPr="00FF08E0">
        <w:rPr>
          <w:szCs w:val="28"/>
        </w:rPr>
        <w:t>и</w:t>
      </w:r>
      <w:r w:rsidR="001741BA" w:rsidRPr="00FF08E0">
        <w:rPr>
          <w:szCs w:val="28"/>
        </w:rPr>
        <w:t xml:space="preserve">цах проекта планировки территории, </w:t>
      </w:r>
      <w:r w:rsidR="001741BA" w:rsidRPr="001741BA">
        <w:rPr>
          <w:szCs w:val="28"/>
        </w:rPr>
        <w:t>ограниченной улицами Ипподромской, Фрунзе, Доватора, Бориса Богаткова, Кирова, Восход, створом Октябрьского мо</w:t>
      </w:r>
      <w:r w:rsidR="001741BA" w:rsidRPr="001741BA">
        <w:rPr>
          <w:szCs w:val="28"/>
        </w:rPr>
        <w:t>с</w:t>
      </w:r>
      <w:r w:rsidR="001741BA" w:rsidRPr="001741BA">
        <w:rPr>
          <w:szCs w:val="28"/>
        </w:rPr>
        <w:t>та, береговой линией реки Оби, в Дзержинском, Октябрьском и Центральном ра</w:t>
      </w:r>
      <w:r w:rsidR="001741BA" w:rsidRPr="001741BA">
        <w:rPr>
          <w:szCs w:val="28"/>
        </w:rPr>
        <w:t>й</w:t>
      </w:r>
      <w:r w:rsidR="001741BA" w:rsidRPr="001741BA">
        <w:rPr>
          <w:szCs w:val="28"/>
        </w:rPr>
        <w:t>онах</w:t>
      </w:r>
      <w:r w:rsidR="00066761" w:rsidRPr="009F5D99">
        <w:rPr>
          <w:szCs w:val="28"/>
        </w:rPr>
        <w:t xml:space="preserve"> </w:t>
      </w:r>
      <w:r w:rsidR="003608F9" w:rsidRPr="009F5D99">
        <w:rPr>
          <w:szCs w:val="28"/>
        </w:rPr>
        <w:t>(приложение).</w:t>
      </w:r>
    </w:p>
    <w:p w:rsidR="00903791" w:rsidRDefault="00903791" w:rsidP="00903791">
      <w:pPr>
        <w:autoSpaceDE w:val="0"/>
        <w:autoSpaceDN w:val="0"/>
        <w:adjustRightInd w:val="0"/>
        <w:ind w:firstLine="697"/>
        <w:jc w:val="both"/>
        <w:rPr>
          <w:szCs w:val="28"/>
        </w:rPr>
      </w:pPr>
      <w:r>
        <w:rPr>
          <w:szCs w:val="28"/>
        </w:rPr>
        <w:t>2. </w:t>
      </w:r>
      <w:r w:rsidRPr="00E17D44">
        <w:rPr>
          <w:szCs w:val="28"/>
        </w:rPr>
        <w:t>Признать утратившим силу постановление</w:t>
      </w:r>
      <w:r>
        <w:rPr>
          <w:szCs w:val="28"/>
        </w:rPr>
        <w:t xml:space="preserve"> мэрии города Новос</w:t>
      </w:r>
      <w:r w:rsidR="002D6464">
        <w:rPr>
          <w:szCs w:val="28"/>
        </w:rPr>
        <w:t>ибирска от 02.11.2016 № 5010</w:t>
      </w:r>
      <w:r w:rsidRPr="00E17D44">
        <w:rPr>
          <w:szCs w:val="28"/>
        </w:rPr>
        <w:t xml:space="preserve"> «</w:t>
      </w:r>
      <w:r w:rsidR="002D6464" w:rsidRPr="002D6464">
        <w:rPr>
          <w:szCs w:val="28"/>
        </w:rPr>
        <w:t>О проекте межевания территории квартала 140.02.03.04 в границах проекта планировки территории, ограниченной улицами Трикотажной, Автогенной, полосой отвода железной дороги, створом Октябрьского моста, н</w:t>
      </w:r>
      <w:r w:rsidR="002D6464" w:rsidRPr="002D6464">
        <w:rPr>
          <w:szCs w:val="28"/>
        </w:rPr>
        <w:t>а</w:t>
      </w:r>
      <w:r w:rsidR="002D6464" w:rsidRPr="002D6464">
        <w:rPr>
          <w:szCs w:val="28"/>
        </w:rPr>
        <w:t>бережной реки Оби, улицей Ипподромской и улицей Фрунзе, в Центральном, О</w:t>
      </w:r>
      <w:r w:rsidR="002D6464" w:rsidRPr="002D6464">
        <w:rPr>
          <w:szCs w:val="28"/>
        </w:rPr>
        <w:t>к</w:t>
      </w:r>
      <w:r w:rsidR="002D6464" w:rsidRPr="002D6464">
        <w:rPr>
          <w:szCs w:val="28"/>
        </w:rPr>
        <w:t>тябрьском и Дзержинском районах</w:t>
      </w:r>
      <w:r w:rsidRPr="00E17D44">
        <w:rPr>
          <w:szCs w:val="28"/>
        </w:rPr>
        <w:t>».</w:t>
      </w:r>
    </w:p>
    <w:p w:rsidR="00AF73CD" w:rsidRPr="009F5D99" w:rsidRDefault="00903791" w:rsidP="00903791">
      <w:pPr>
        <w:autoSpaceDE w:val="0"/>
        <w:autoSpaceDN w:val="0"/>
        <w:adjustRightInd w:val="0"/>
        <w:ind w:firstLine="697"/>
        <w:jc w:val="both"/>
        <w:rPr>
          <w:szCs w:val="28"/>
        </w:rPr>
      </w:pPr>
      <w:r>
        <w:rPr>
          <w:szCs w:val="28"/>
        </w:rPr>
        <w:t>3</w:t>
      </w:r>
      <w:r w:rsidR="00AF73CD" w:rsidRPr="009F5D99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AF73CD" w:rsidRPr="009F5D99">
        <w:rPr>
          <w:szCs w:val="28"/>
        </w:rPr>
        <w:t>р</w:t>
      </w:r>
      <w:r w:rsidR="00AF73CD" w:rsidRPr="009F5D99">
        <w:rPr>
          <w:szCs w:val="28"/>
        </w:rPr>
        <w:t>мационно-телекоммуникационной сети «Интернет».</w:t>
      </w:r>
    </w:p>
    <w:p w:rsidR="00856EE3" w:rsidRDefault="00856EE3" w:rsidP="002D6464">
      <w:pPr>
        <w:autoSpaceDE w:val="0"/>
        <w:autoSpaceDN w:val="0"/>
        <w:adjustRightInd w:val="0"/>
        <w:ind w:firstLine="697"/>
        <w:jc w:val="both"/>
        <w:rPr>
          <w:szCs w:val="28"/>
        </w:rPr>
      </w:pPr>
    </w:p>
    <w:p w:rsidR="00856EE3" w:rsidRDefault="00856EE3" w:rsidP="002D6464">
      <w:pPr>
        <w:autoSpaceDE w:val="0"/>
        <w:autoSpaceDN w:val="0"/>
        <w:adjustRightInd w:val="0"/>
        <w:ind w:firstLine="697"/>
        <w:jc w:val="both"/>
        <w:rPr>
          <w:szCs w:val="28"/>
        </w:rPr>
      </w:pPr>
    </w:p>
    <w:p w:rsidR="00856EE3" w:rsidRDefault="00856EE3" w:rsidP="002D6464">
      <w:pPr>
        <w:autoSpaceDE w:val="0"/>
        <w:autoSpaceDN w:val="0"/>
        <w:adjustRightInd w:val="0"/>
        <w:ind w:firstLine="697"/>
        <w:jc w:val="both"/>
        <w:rPr>
          <w:szCs w:val="28"/>
        </w:rPr>
      </w:pPr>
    </w:p>
    <w:p w:rsidR="00903791" w:rsidRDefault="00903791" w:rsidP="002D6464">
      <w:pPr>
        <w:autoSpaceDE w:val="0"/>
        <w:autoSpaceDN w:val="0"/>
        <w:adjustRightInd w:val="0"/>
        <w:ind w:firstLine="697"/>
        <w:jc w:val="both"/>
        <w:rPr>
          <w:szCs w:val="28"/>
        </w:rPr>
      </w:pPr>
      <w:r>
        <w:rPr>
          <w:szCs w:val="28"/>
        </w:rPr>
        <w:lastRenderedPageBreak/>
        <w:t>4</w:t>
      </w:r>
      <w:r w:rsidR="00AF73CD" w:rsidRPr="009F5D9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AF73CD" w:rsidRPr="009F5D99">
        <w:rPr>
          <w:szCs w:val="28"/>
        </w:rPr>
        <w:t>о</w:t>
      </w:r>
      <w:r w:rsidR="00AF73CD" w:rsidRPr="009F5D99">
        <w:rPr>
          <w:szCs w:val="28"/>
        </w:rPr>
        <w:t>становления.</w:t>
      </w:r>
    </w:p>
    <w:p w:rsidR="00630136" w:rsidRPr="009F5D99" w:rsidRDefault="00E17D44" w:rsidP="00903791">
      <w:pPr>
        <w:autoSpaceDE w:val="0"/>
        <w:autoSpaceDN w:val="0"/>
        <w:adjustRightInd w:val="0"/>
        <w:ind w:firstLine="697"/>
        <w:jc w:val="both"/>
        <w:rPr>
          <w:szCs w:val="28"/>
        </w:rPr>
      </w:pPr>
      <w:r>
        <w:rPr>
          <w:szCs w:val="28"/>
        </w:rPr>
        <w:t>5</w:t>
      </w:r>
      <w:r w:rsidR="00AF73CD" w:rsidRPr="009F5D99">
        <w:rPr>
          <w:szCs w:val="28"/>
        </w:rPr>
        <w:t>.</w:t>
      </w:r>
      <w:r w:rsidR="00342E1A" w:rsidRPr="009F5D99">
        <w:rPr>
          <w:szCs w:val="28"/>
        </w:rPr>
        <w:t> </w:t>
      </w:r>
      <w:r w:rsidR="00AF73CD" w:rsidRPr="009F5D99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56EE3" w:rsidRPr="00856EE3" w:rsidTr="00856EE3">
        <w:tc>
          <w:tcPr>
            <w:tcW w:w="6946" w:type="dxa"/>
          </w:tcPr>
          <w:p w:rsidR="00856EE3" w:rsidRPr="00856EE3" w:rsidRDefault="00856EE3">
            <w:pPr>
              <w:spacing w:before="600" w:line="240" w:lineRule="atLeast"/>
              <w:jc w:val="both"/>
              <w:rPr>
                <w:szCs w:val="28"/>
              </w:rPr>
            </w:pPr>
            <w:r w:rsidRPr="00856EE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56EE3" w:rsidRPr="00856EE3" w:rsidRDefault="00856EE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56EE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17D44" w:rsidRDefault="00E17D44" w:rsidP="00C50D4E">
      <w:pPr>
        <w:widowControl/>
        <w:spacing w:line="240" w:lineRule="atLeast"/>
        <w:rPr>
          <w:sz w:val="24"/>
          <w:szCs w:val="27"/>
        </w:rPr>
      </w:pPr>
    </w:p>
    <w:p w:rsidR="00EB2C63" w:rsidRPr="00362F71" w:rsidRDefault="00FF08E0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7"/>
        </w:rPr>
        <w:t>Демченко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FF08E0">
        <w:rPr>
          <w:sz w:val="24"/>
          <w:szCs w:val="24"/>
        </w:rPr>
        <w:t>58</w:t>
      </w:r>
    </w:p>
    <w:p w:rsidR="000D60E4" w:rsidRDefault="00C50D4E" w:rsidP="009D1587">
      <w:pPr>
        <w:widowControl/>
        <w:spacing w:line="240" w:lineRule="atLeast"/>
        <w:rPr>
          <w:sz w:val="24"/>
          <w:szCs w:val="24"/>
        </w:rPr>
        <w:sectPr w:rsidR="000D60E4" w:rsidSect="008F1BFA">
          <w:headerReference w:type="even" r:id="rId12"/>
          <w:headerReference w:type="default" r:id="rId13"/>
          <w:pgSz w:w="11906" w:h="16838" w:code="9"/>
          <w:pgMar w:top="1077" w:right="567" w:bottom="397" w:left="1418" w:header="624" w:footer="709" w:gutter="0"/>
          <w:pgNumType w:start="1"/>
          <w:cols w:space="708"/>
          <w:titlePg/>
          <w:docGrid w:linePitch="381"/>
        </w:sectPr>
      </w:pPr>
      <w:r w:rsidRPr="00362F71">
        <w:rPr>
          <w:sz w:val="24"/>
          <w:szCs w:val="24"/>
        </w:rPr>
        <w:t>ГУАиГ</w:t>
      </w:r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2F14BA" w:rsidRDefault="00584624" w:rsidP="00EE390D">
      <w:pPr>
        <w:ind w:left="6580"/>
        <w:rPr>
          <w:szCs w:val="28"/>
          <w:u w:val="single"/>
        </w:rPr>
      </w:pPr>
      <w:r w:rsidRPr="002F14BA">
        <w:rPr>
          <w:szCs w:val="28"/>
        </w:rPr>
        <w:t>от</w:t>
      </w:r>
      <w:r w:rsidR="00EE390D" w:rsidRPr="002F14BA">
        <w:rPr>
          <w:szCs w:val="28"/>
        </w:rPr>
        <w:t xml:space="preserve"> </w:t>
      </w:r>
      <w:r w:rsidR="004E50A5">
        <w:rPr>
          <w:szCs w:val="28"/>
          <w:u w:val="single"/>
        </w:rPr>
        <w:t>29.06.2018</w:t>
      </w:r>
      <w:r w:rsidR="004B6580">
        <w:rPr>
          <w:szCs w:val="28"/>
        </w:rPr>
        <w:t xml:space="preserve"> </w:t>
      </w:r>
      <w:r w:rsidR="00454DDD" w:rsidRPr="002F14BA">
        <w:rPr>
          <w:szCs w:val="28"/>
        </w:rPr>
        <w:t>№</w:t>
      </w:r>
      <w:r w:rsidR="007223DD" w:rsidRPr="002F14BA">
        <w:rPr>
          <w:szCs w:val="28"/>
        </w:rPr>
        <w:t xml:space="preserve"> </w:t>
      </w:r>
      <w:r w:rsidR="004E50A5">
        <w:rPr>
          <w:szCs w:val="28"/>
          <w:u w:val="single"/>
        </w:rPr>
        <w:t>2349</w:t>
      </w:r>
      <w:bookmarkStart w:id="0" w:name="_GoBack"/>
      <w:bookmarkEnd w:id="0"/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6603FA" w:rsidRPr="009F5D99" w:rsidRDefault="006603FA" w:rsidP="00917383">
      <w:pPr>
        <w:suppressAutoHyphens/>
        <w:jc w:val="center"/>
        <w:rPr>
          <w:b/>
          <w:szCs w:val="28"/>
        </w:rPr>
      </w:pPr>
      <w:r w:rsidRPr="009F5D99">
        <w:rPr>
          <w:b/>
          <w:szCs w:val="28"/>
        </w:rPr>
        <w:t>ПРОЕКТ</w:t>
      </w:r>
    </w:p>
    <w:p w:rsidR="00917383" w:rsidRDefault="006603FA" w:rsidP="00917383">
      <w:pPr>
        <w:suppressAutoHyphens/>
        <w:jc w:val="center"/>
        <w:rPr>
          <w:b/>
          <w:szCs w:val="28"/>
        </w:rPr>
      </w:pPr>
      <w:r w:rsidRPr="009F5D99">
        <w:rPr>
          <w:b/>
          <w:szCs w:val="28"/>
        </w:rPr>
        <w:t xml:space="preserve">межевания </w:t>
      </w:r>
      <w:r w:rsidR="004D7529" w:rsidRPr="009F5D99">
        <w:rPr>
          <w:b/>
          <w:szCs w:val="28"/>
        </w:rPr>
        <w:t xml:space="preserve">территории </w:t>
      </w:r>
      <w:r w:rsidR="006D6710" w:rsidRPr="009F5D99">
        <w:rPr>
          <w:b/>
          <w:szCs w:val="28"/>
        </w:rPr>
        <w:t xml:space="preserve">квартала </w:t>
      </w:r>
      <w:r w:rsidR="00917383">
        <w:rPr>
          <w:b/>
          <w:szCs w:val="28"/>
        </w:rPr>
        <w:t>141.02.03.04 в границах проекта</w:t>
      </w:r>
    </w:p>
    <w:p w:rsidR="00917383" w:rsidRDefault="002D6464" w:rsidP="00917383">
      <w:pPr>
        <w:suppressAutoHyphens/>
        <w:jc w:val="center"/>
        <w:rPr>
          <w:b/>
          <w:szCs w:val="28"/>
        </w:rPr>
      </w:pPr>
      <w:r w:rsidRPr="002D6464">
        <w:rPr>
          <w:b/>
          <w:szCs w:val="28"/>
        </w:rPr>
        <w:t>планировки территории, ограниченной улицами Ипподромской,</w:t>
      </w:r>
    </w:p>
    <w:p w:rsidR="00917383" w:rsidRDefault="002D6464" w:rsidP="00917383">
      <w:pPr>
        <w:suppressAutoHyphens/>
        <w:jc w:val="center"/>
        <w:rPr>
          <w:b/>
          <w:szCs w:val="28"/>
        </w:rPr>
      </w:pPr>
      <w:r w:rsidRPr="002D6464">
        <w:rPr>
          <w:b/>
          <w:szCs w:val="28"/>
        </w:rPr>
        <w:t>Фрунзе, Доватора, Бориса Богаткова, Кирова, Восход,</w:t>
      </w:r>
    </w:p>
    <w:p w:rsidR="00917383" w:rsidRDefault="002D6464" w:rsidP="00917383">
      <w:pPr>
        <w:suppressAutoHyphens/>
        <w:jc w:val="center"/>
        <w:rPr>
          <w:b/>
          <w:szCs w:val="28"/>
        </w:rPr>
      </w:pPr>
      <w:r w:rsidRPr="002D6464">
        <w:rPr>
          <w:b/>
          <w:szCs w:val="28"/>
        </w:rPr>
        <w:t>створом Октябрьского моста, береговой линией</w:t>
      </w:r>
    </w:p>
    <w:p w:rsidR="00917383" w:rsidRDefault="002D6464" w:rsidP="00917383">
      <w:pPr>
        <w:suppressAutoHyphens/>
        <w:jc w:val="center"/>
        <w:rPr>
          <w:b/>
          <w:szCs w:val="28"/>
        </w:rPr>
      </w:pPr>
      <w:r w:rsidRPr="002D6464">
        <w:rPr>
          <w:b/>
          <w:szCs w:val="28"/>
        </w:rPr>
        <w:t>реки Оби, в Дзержинском, Октябрьском и</w:t>
      </w:r>
    </w:p>
    <w:p w:rsidR="006603FA" w:rsidRPr="002D6464" w:rsidRDefault="002D6464" w:rsidP="00917383">
      <w:pPr>
        <w:suppressAutoHyphens/>
        <w:jc w:val="center"/>
        <w:rPr>
          <w:b/>
          <w:szCs w:val="28"/>
        </w:rPr>
      </w:pPr>
      <w:r w:rsidRPr="002D6464">
        <w:rPr>
          <w:b/>
          <w:szCs w:val="28"/>
        </w:rPr>
        <w:t>Центральном районах</w:t>
      </w:r>
    </w:p>
    <w:p w:rsidR="006603FA" w:rsidRPr="006603FA" w:rsidRDefault="006603FA" w:rsidP="006603FA">
      <w:pPr>
        <w:suppressAutoHyphens/>
        <w:jc w:val="center"/>
        <w:rPr>
          <w:szCs w:val="28"/>
        </w:rPr>
      </w:pPr>
    </w:p>
    <w:p w:rsidR="001B2A86" w:rsidRPr="00510B28" w:rsidRDefault="001B2A86" w:rsidP="001B2A86">
      <w:pPr>
        <w:widowControl/>
        <w:autoSpaceDE w:val="0"/>
        <w:autoSpaceDN w:val="0"/>
        <w:adjustRightInd w:val="0"/>
        <w:ind w:firstLine="709"/>
        <w:rPr>
          <w:szCs w:val="28"/>
        </w:rPr>
      </w:pPr>
      <w:r w:rsidRPr="00510B28">
        <w:rPr>
          <w:szCs w:val="28"/>
        </w:rPr>
        <w:t>1. Текстовая часть проекта межевания территории (приложение 1).</w:t>
      </w:r>
    </w:p>
    <w:p w:rsidR="00BF4ACC" w:rsidRDefault="001B2A86" w:rsidP="001B2A86">
      <w:pPr>
        <w:ind w:firstLine="709"/>
        <w:rPr>
          <w:szCs w:val="28"/>
        </w:rPr>
      </w:pPr>
      <w:r w:rsidRPr="00510B28">
        <w:rPr>
          <w:szCs w:val="28"/>
        </w:rPr>
        <w:t>2. Чертеж межевания территории (приложение 2)</w:t>
      </w:r>
      <w:r>
        <w:rPr>
          <w:szCs w:val="28"/>
        </w:rPr>
        <w:t>.</w:t>
      </w:r>
    </w:p>
    <w:p w:rsidR="008C3B6D" w:rsidRPr="00497ED7" w:rsidRDefault="008C3B6D" w:rsidP="00497ED7">
      <w:pPr>
        <w:ind w:left="4111" w:right="4109"/>
        <w:jc w:val="right"/>
        <w:rPr>
          <w:szCs w:val="28"/>
        </w:rPr>
      </w:pPr>
    </w:p>
    <w:p w:rsidR="00454DDD" w:rsidRDefault="007B1217" w:rsidP="00497ED7">
      <w:pPr>
        <w:ind w:left="4111" w:right="4109"/>
        <w:jc w:val="right"/>
        <w:rPr>
          <w:szCs w:val="28"/>
        </w:rPr>
      </w:pPr>
      <w:r w:rsidRPr="00497ED7">
        <w:rPr>
          <w:szCs w:val="28"/>
        </w:rPr>
        <w:t>____________</w:t>
      </w:r>
    </w:p>
    <w:p w:rsidR="006603FA" w:rsidRDefault="006603FA" w:rsidP="00497ED7">
      <w:pPr>
        <w:ind w:left="4111" w:right="4109"/>
        <w:jc w:val="right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9F5D99" w:rsidRDefault="009F5D99" w:rsidP="006603FA">
      <w:pPr>
        <w:ind w:right="4109"/>
        <w:rPr>
          <w:szCs w:val="28"/>
        </w:rPr>
      </w:pPr>
    </w:p>
    <w:p w:rsidR="009F5D99" w:rsidRDefault="009F5D99" w:rsidP="006603FA">
      <w:pPr>
        <w:ind w:right="4109"/>
        <w:rPr>
          <w:szCs w:val="28"/>
        </w:rPr>
      </w:pPr>
    </w:p>
    <w:p w:rsidR="008C3B6D" w:rsidRDefault="008C3B6D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A84719" w:rsidRDefault="00A84719" w:rsidP="006603FA">
      <w:pPr>
        <w:ind w:right="4109"/>
        <w:rPr>
          <w:sz w:val="24"/>
          <w:szCs w:val="28"/>
        </w:rPr>
        <w:sectPr w:rsidR="00A84719" w:rsidSect="002F14BA">
          <w:pgSz w:w="11906" w:h="16838" w:code="9"/>
          <w:pgMar w:top="1134" w:right="567" w:bottom="851" w:left="1418" w:header="709" w:footer="709" w:gutter="0"/>
          <w:cols w:space="708"/>
          <w:titlePg/>
          <w:docGrid w:linePitch="381"/>
        </w:sectPr>
      </w:pPr>
    </w:p>
    <w:p w:rsidR="001B2A86" w:rsidRPr="002377B0" w:rsidRDefault="001B2A86" w:rsidP="003354BF">
      <w:pPr>
        <w:pStyle w:val="21"/>
        <w:ind w:left="10773" w:firstLine="0"/>
        <w:rPr>
          <w:szCs w:val="24"/>
        </w:rPr>
      </w:pPr>
      <w:bookmarkStart w:id="1" w:name="OLE_LINK1"/>
      <w:bookmarkStart w:id="2" w:name="OLE_LINK2"/>
      <w:r w:rsidRPr="002377B0">
        <w:rPr>
          <w:szCs w:val="24"/>
        </w:rPr>
        <w:lastRenderedPageBreak/>
        <w:t>Приложение 1</w:t>
      </w:r>
    </w:p>
    <w:p w:rsidR="001B2A86" w:rsidRPr="002D6464" w:rsidRDefault="001B2A86" w:rsidP="003354BF">
      <w:pPr>
        <w:suppressAutoHyphens/>
        <w:ind w:left="10773"/>
        <w:jc w:val="both"/>
        <w:rPr>
          <w:sz w:val="24"/>
          <w:szCs w:val="24"/>
        </w:rPr>
      </w:pPr>
      <w:r w:rsidRPr="002D6464">
        <w:rPr>
          <w:sz w:val="24"/>
          <w:szCs w:val="24"/>
        </w:rPr>
        <w:t xml:space="preserve">к проекту межевания территории </w:t>
      </w:r>
      <w:r w:rsidR="006D6710" w:rsidRPr="002D6464">
        <w:rPr>
          <w:sz w:val="24"/>
          <w:szCs w:val="24"/>
        </w:rPr>
        <w:t>квартала</w:t>
      </w:r>
      <w:r w:rsidR="00856EE3">
        <w:rPr>
          <w:sz w:val="24"/>
          <w:szCs w:val="24"/>
        </w:rPr>
        <w:t xml:space="preserve"> </w:t>
      </w:r>
      <w:r w:rsidR="002D6464" w:rsidRPr="002D6464">
        <w:rPr>
          <w:sz w:val="24"/>
          <w:szCs w:val="24"/>
        </w:rPr>
        <w:t>141.02.03.04 в границах проекта планировки территории, ограниченной улицами Ипподромской, Фрунзе, Доватора, Бориса Богаткова, Кирова, Восход, створом Октябрьского моста, береговой линией реки Оби, в Дзержинском, Октябрьском и Центральном районах</w:t>
      </w:r>
    </w:p>
    <w:p w:rsidR="00DB37B7" w:rsidRDefault="00DB37B7" w:rsidP="003354BF">
      <w:pPr>
        <w:widowControl/>
        <w:ind w:left="10773"/>
        <w:jc w:val="center"/>
        <w:rPr>
          <w:b/>
          <w:sz w:val="24"/>
          <w:szCs w:val="24"/>
        </w:rPr>
      </w:pPr>
    </w:p>
    <w:p w:rsidR="00DB37B7" w:rsidRDefault="00DB37B7" w:rsidP="001B2A86">
      <w:pPr>
        <w:widowControl/>
        <w:jc w:val="center"/>
        <w:rPr>
          <w:b/>
          <w:sz w:val="24"/>
          <w:szCs w:val="24"/>
        </w:rPr>
      </w:pPr>
    </w:p>
    <w:p w:rsidR="001B2A86" w:rsidRPr="00917383" w:rsidRDefault="001B2A86" w:rsidP="001B2A86">
      <w:pPr>
        <w:widowControl/>
        <w:jc w:val="center"/>
        <w:rPr>
          <w:b/>
          <w:sz w:val="24"/>
          <w:szCs w:val="24"/>
        </w:rPr>
      </w:pPr>
      <w:r w:rsidRPr="00917383">
        <w:rPr>
          <w:b/>
          <w:sz w:val="24"/>
          <w:szCs w:val="24"/>
        </w:rPr>
        <w:t>ТЕКСТОВАЯ ЧАСТЬ</w:t>
      </w:r>
    </w:p>
    <w:p w:rsidR="001B2A86" w:rsidRPr="00917383" w:rsidRDefault="001B2A86" w:rsidP="001B2A86">
      <w:pPr>
        <w:widowControl/>
        <w:jc w:val="center"/>
        <w:rPr>
          <w:sz w:val="24"/>
          <w:szCs w:val="24"/>
        </w:rPr>
      </w:pPr>
      <w:r w:rsidRPr="00917383">
        <w:rPr>
          <w:b/>
          <w:sz w:val="24"/>
          <w:szCs w:val="24"/>
        </w:rPr>
        <w:t>проекта межевания территории</w:t>
      </w:r>
    </w:p>
    <w:p w:rsidR="001B2A86" w:rsidRPr="002D6464" w:rsidRDefault="001B2A86" w:rsidP="001B2A86">
      <w:pPr>
        <w:widowControl/>
        <w:jc w:val="center"/>
        <w:rPr>
          <w:color w:val="FF0000"/>
          <w:sz w:val="24"/>
          <w:szCs w:val="24"/>
        </w:rPr>
      </w:pPr>
    </w:p>
    <w:tbl>
      <w:tblPr>
        <w:tblStyle w:val="1"/>
        <w:tblW w:w="15970" w:type="dxa"/>
        <w:jc w:val="center"/>
        <w:tblLayout w:type="fixed"/>
        <w:tblLook w:val="04A0"/>
      </w:tblPr>
      <w:tblGrid>
        <w:gridCol w:w="1834"/>
        <w:gridCol w:w="1701"/>
        <w:gridCol w:w="2552"/>
        <w:gridCol w:w="1276"/>
        <w:gridCol w:w="2551"/>
        <w:gridCol w:w="6056"/>
      </w:tblGrid>
      <w:tr w:rsidR="001B2A86" w:rsidRPr="00917383" w:rsidTr="005E532B">
        <w:trPr>
          <w:trHeight w:val="1702"/>
          <w:jc w:val="center"/>
        </w:trPr>
        <w:tc>
          <w:tcPr>
            <w:tcW w:w="1834" w:type="dxa"/>
          </w:tcPr>
          <w:p w:rsidR="00127B55" w:rsidRDefault="001B2A86" w:rsidP="00127B55">
            <w:pPr>
              <w:widowControl/>
              <w:ind w:left="-117" w:right="-108"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 xml:space="preserve">Условный </w:t>
            </w:r>
          </w:p>
          <w:p w:rsidR="001B2A86" w:rsidRPr="00917383" w:rsidRDefault="001B2A86" w:rsidP="00127B55">
            <w:pPr>
              <w:widowControl/>
              <w:ind w:left="-117" w:right="-108"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номер образу</w:t>
            </w:r>
            <w:r w:rsidRPr="00917383">
              <w:rPr>
                <w:sz w:val="24"/>
                <w:szCs w:val="24"/>
              </w:rPr>
              <w:t>е</w:t>
            </w:r>
            <w:r w:rsidRPr="00917383">
              <w:rPr>
                <w:sz w:val="24"/>
                <w:szCs w:val="24"/>
              </w:rPr>
              <w:t>мого земельного участка на че</w:t>
            </w:r>
            <w:r w:rsidRPr="00917383">
              <w:rPr>
                <w:sz w:val="24"/>
                <w:szCs w:val="24"/>
              </w:rPr>
              <w:t>р</w:t>
            </w:r>
            <w:r w:rsidRPr="00917383">
              <w:rPr>
                <w:sz w:val="24"/>
                <w:szCs w:val="24"/>
              </w:rPr>
              <w:t>теже межевания территории</w:t>
            </w:r>
          </w:p>
        </w:tc>
        <w:tc>
          <w:tcPr>
            <w:tcW w:w="1701" w:type="dxa"/>
          </w:tcPr>
          <w:p w:rsidR="001B2A86" w:rsidRPr="00917383" w:rsidRDefault="001B2A86" w:rsidP="001B2A86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Учетный</w:t>
            </w:r>
          </w:p>
          <w:p w:rsidR="001B2A86" w:rsidRPr="00917383" w:rsidRDefault="001B2A86" w:rsidP="00856EE3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номер кадас</w:t>
            </w:r>
            <w:r w:rsidRPr="00917383">
              <w:rPr>
                <w:sz w:val="24"/>
                <w:szCs w:val="24"/>
              </w:rPr>
              <w:t>т</w:t>
            </w:r>
            <w:r w:rsidRPr="00917383">
              <w:rPr>
                <w:sz w:val="24"/>
                <w:szCs w:val="24"/>
              </w:rPr>
              <w:t>рового ква</w:t>
            </w:r>
            <w:r w:rsidRPr="00917383">
              <w:rPr>
                <w:sz w:val="24"/>
                <w:szCs w:val="24"/>
              </w:rPr>
              <w:t>р</w:t>
            </w:r>
            <w:r w:rsidRPr="00917383">
              <w:rPr>
                <w:sz w:val="24"/>
                <w:szCs w:val="24"/>
              </w:rPr>
              <w:t>тала</w:t>
            </w:r>
          </w:p>
        </w:tc>
        <w:tc>
          <w:tcPr>
            <w:tcW w:w="2552" w:type="dxa"/>
          </w:tcPr>
          <w:p w:rsidR="002377B0" w:rsidRPr="00917383" w:rsidRDefault="001B2A86" w:rsidP="001B2A86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Вид разрешенного</w:t>
            </w:r>
          </w:p>
          <w:p w:rsidR="001B2A86" w:rsidRPr="00917383" w:rsidRDefault="001B2A86" w:rsidP="00856EE3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использования обр</w:t>
            </w:r>
            <w:r w:rsidRPr="00917383">
              <w:rPr>
                <w:sz w:val="24"/>
                <w:szCs w:val="24"/>
              </w:rPr>
              <w:t>а</w:t>
            </w:r>
            <w:r w:rsidRPr="00917383">
              <w:rPr>
                <w:sz w:val="24"/>
                <w:szCs w:val="24"/>
              </w:rPr>
              <w:t>зуемого земельного участка в соответс</w:t>
            </w:r>
            <w:r w:rsidRPr="00917383">
              <w:rPr>
                <w:sz w:val="24"/>
                <w:szCs w:val="24"/>
              </w:rPr>
              <w:t>т</w:t>
            </w:r>
            <w:r w:rsidRPr="00917383">
              <w:rPr>
                <w:sz w:val="24"/>
                <w:szCs w:val="24"/>
              </w:rPr>
              <w:t>вии с проектом пл</w:t>
            </w:r>
            <w:r w:rsidRPr="00917383">
              <w:rPr>
                <w:sz w:val="24"/>
                <w:szCs w:val="24"/>
              </w:rPr>
              <w:t>а</w:t>
            </w:r>
            <w:r w:rsidRPr="00917383">
              <w:rPr>
                <w:sz w:val="24"/>
                <w:szCs w:val="24"/>
              </w:rPr>
              <w:t>нировки</w:t>
            </w:r>
            <w:r w:rsidR="00856EE3">
              <w:rPr>
                <w:sz w:val="24"/>
                <w:szCs w:val="24"/>
              </w:rPr>
              <w:t xml:space="preserve"> </w:t>
            </w:r>
            <w:r w:rsidRPr="00917383">
              <w:rPr>
                <w:sz w:val="24"/>
                <w:szCs w:val="24"/>
              </w:rPr>
              <w:t>территории</w:t>
            </w:r>
          </w:p>
        </w:tc>
        <w:tc>
          <w:tcPr>
            <w:tcW w:w="1276" w:type="dxa"/>
          </w:tcPr>
          <w:p w:rsidR="001B2A86" w:rsidRPr="00917383" w:rsidRDefault="001B2A86" w:rsidP="001B2A86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Площадь</w:t>
            </w:r>
          </w:p>
          <w:p w:rsidR="001B2A86" w:rsidRPr="00917383" w:rsidRDefault="001B2A86" w:rsidP="005E532B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образу</w:t>
            </w:r>
            <w:r w:rsidRPr="00917383">
              <w:rPr>
                <w:sz w:val="24"/>
                <w:szCs w:val="24"/>
              </w:rPr>
              <w:t>е</w:t>
            </w:r>
            <w:r w:rsidRPr="00917383">
              <w:rPr>
                <w:sz w:val="24"/>
                <w:szCs w:val="24"/>
              </w:rPr>
              <w:t>мого з</w:t>
            </w:r>
            <w:r w:rsidRPr="00917383">
              <w:rPr>
                <w:sz w:val="24"/>
                <w:szCs w:val="24"/>
              </w:rPr>
              <w:t>е</w:t>
            </w:r>
            <w:r w:rsidRPr="00917383">
              <w:rPr>
                <w:sz w:val="24"/>
                <w:szCs w:val="24"/>
              </w:rPr>
              <w:t>мельного участка, га</w:t>
            </w:r>
          </w:p>
        </w:tc>
        <w:tc>
          <w:tcPr>
            <w:tcW w:w="2551" w:type="dxa"/>
          </w:tcPr>
          <w:p w:rsidR="001B2A86" w:rsidRPr="00917383" w:rsidRDefault="001B2A86" w:rsidP="001B2A86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 xml:space="preserve">Адрес </w:t>
            </w:r>
          </w:p>
          <w:p w:rsidR="001B2A86" w:rsidRPr="00917383" w:rsidRDefault="001B2A86" w:rsidP="00856EE3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земельного участка</w:t>
            </w:r>
          </w:p>
        </w:tc>
        <w:tc>
          <w:tcPr>
            <w:tcW w:w="6056" w:type="dxa"/>
          </w:tcPr>
          <w:p w:rsidR="001B2A86" w:rsidRPr="00917383" w:rsidRDefault="001B2A86" w:rsidP="001B2A86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 xml:space="preserve">Возможный способ </w:t>
            </w:r>
          </w:p>
          <w:p w:rsidR="001B2A86" w:rsidRPr="00917383" w:rsidRDefault="001B2A86" w:rsidP="00856EE3">
            <w:pPr>
              <w:widowControl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1B2A86" w:rsidRPr="00917383" w:rsidRDefault="001B2A86" w:rsidP="001B2A86">
      <w:pPr>
        <w:tabs>
          <w:tab w:val="left" w:pos="1701"/>
        </w:tabs>
        <w:ind w:right="-31"/>
        <w:jc w:val="center"/>
        <w:rPr>
          <w:sz w:val="2"/>
          <w:szCs w:val="6"/>
        </w:rPr>
      </w:pPr>
    </w:p>
    <w:tbl>
      <w:tblPr>
        <w:tblStyle w:val="1"/>
        <w:tblW w:w="15938" w:type="dxa"/>
        <w:jc w:val="center"/>
        <w:tblLayout w:type="fixed"/>
        <w:tblLook w:val="04A0"/>
      </w:tblPr>
      <w:tblGrid>
        <w:gridCol w:w="1818"/>
        <w:gridCol w:w="1701"/>
        <w:gridCol w:w="2552"/>
        <w:gridCol w:w="1276"/>
        <w:gridCol w:w="2551"/>
        <w:gridCol w:w="6040"/>
      </w:tblGrid>
      <w:tr w:rsidR="005E532B" w:rsidRPr="00917383" w:rsidTr="005E532B">
        <w:trPr>
          <w:tblHeader/>
          <w:jc w:val="center"/>
        </w:trPr>
        <w:tc>
          <w:tcPr>
            <w:tcW w:w="1818" w:type="dxa"/>
          </w:tcPr>
          <w:p w:rsidR="001B2A86" w:rsidRPr="00917383" w:rsidRDefault="001B2A86" w:rsidP="001B2A86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B2A86" w:rsidRPr="00917383" w:rsidRDefault="001B2A86" w:rsidP="001B2A86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1B2A86" w:rsidRPr="00917383" w:rsidRDefault="001B2A86" w:rsidP="001B2A86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B2A86" w:rsidRPr="00917383" w:rsidRDefault="001B2A86" w:rsidP="001B2A86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B2A86" w:rsidRPr="00917383" w:rsidRDefault="001B2A86" w:rsidP="001B2A86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5</w:t>
            </w:r>
          </w:p>
        </w:tc>
        <w:tc>
          <w:tcPr>
            <w:tcW w:w="6040" w:type="dxa"/>
          </w:tcPr>
          <w:p w:rsidR="001B2A86" w:rsidRPr="00917383" w:rsidRDefault="001B2A86" w:rsidP="001B2A86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 w:rsidRPr="00917383">
              <w:rPr>
                <w:sz w:val="24"/>
                <w:szCs w:val="24"/>
              </w:rPr>
              <w:t>6</w:t>
            </w:r>
          </w:p>
        </w:tc>
      </w:tr>
      <w:tr w:rsidR="005E532B" w:rsidRPr="00856EE3" w:rsidTr="005E532B">
        <w:trPr>
          <w:jc w:val="center"/>
        </w:trPr>
        <w:tc>
          <w:tcPr>
            <w:tcW w:w="1818" w:type="dxa"/>
          </w:tcPr>
          <w:p w:rsidR="00917383" w:rsidRPr="00856EE3" w:rsidRDefault="0091738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ЗУ1</w:t>
            </w:r>
          </w:p>
        </w:tc>
        <w:tc>
          <w:tcPr>
            <w:tcW w:w="1701" w:type="dxa"/>
          </w:tcPr>
          <w:p w:rsidR="00917383" w:rsidRPr="00856EE3" w:rsidRDefault="00917383" w:rsidP="005E532B">
            <w:pPr>
              <w:ind w:left="-108"/>
              <w:jc w:val="center"/>
              <w:rPr>
                <w:sz w:val="24"/>
                <w:szCs w:val="24"/>
                <w:highlight w:val="yellow"/>
              </w:rPr>
            </w:pPr>
            <w:r w:rsidRPr="00856EE3">
              <w:rPr>
                <w:sz w:val="24"/>
                <w:szCs w:val="24"/>
              </w:rPr>
              <w:t>54:35:071105</w:t>
            </w:r>
          </w:p>
        </w:tc>
        <w:tc>
          <w:tcPr>
            <w:tcW w:w="2552" w:type="dxa"/>
          </w:tcPr>
          <w:p w:rsidR="00917383" w:rsidRPr="00856EE3" w:rsidRDefault="00917383" w:rsidP="002E544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EE3">
              <w:rPr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1276" w:type="dxa"/>
          </w:tcPr>
          <w:p w:rsidR="00917383" w:rsidRPr="00856EE3" w:rsidRDefault="0091738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0,9340</w:t>
            </w:r>
          </w:p>
        </w:tc>
        <w:tc>
          <w:tcPr>
            <w:tcW w:w="2551" w:type="dxa"/>
          </w:tcPr>
          <w:p w:rsidR="00917383" w:rsidRPr="00856EE3" w:rsidRDefault="00917383" w:rsidP="0091738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Российская Федер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ция, Новосибирская область, город Нов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 xml:space="preserve">сибирск, ул. </w:t>
            </w:r>
            <w:r w:rsidR="00DB37B7" w:rsidRPr="00856EE3">
              <w:rPr>
                <w:sz w:val="24"/>
                <w:szCs w:val="24"/>
              </w:rPr>
              <w:t>Пока</w:t>
            </w:r>
            <w:r w:rsidR="00DB37B7" w:rsidRPr="00856EE3">
              <w:rPr>
                <w:sz w:val="24"/>
                <w:szCs w:val="24"/>
              </w:rPr>
              <w:t>т</w:t>
            </w:r>
            <w:r w:rsidR="00DB37B7" w:rsidRPr="00856EE3">
              <w:rPr>
                <w:sz w:val="24"/>
                <w:szCs w:val="24"/>
              </w:rPr>
              <w:t>ная, 122</w:t>
            </w:r>
          </w:p>
        </w:tc>
        <w:tc>
          <w:tcPr>
            <w:tcW w:w="6040" w:type="dxa"/>
          </w:tcPr>
          <w:p w:rsidR="00917383" w:rsidRPr="00856EE3" w:rsidRDefault="00917383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Перераспределение земельных участков</w:t>
            </w:r>
            <w:r w:rsidR="000B5926" w:rsidRPr="00856EE3"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>с кадастров</w:t>
            </w:r>
            <w:r w:rsidRPr="00856EE3">
              <w:rPr>
                <w:sz w:val="24"/>
                <w:szCs w:val="24"/>
              </w:rPr>
              <w:t>ы</w:t>
            </w:r>
            <w:r w:rsidRPr="00856EE3">
              <w:rPr>
                <w:sz w:val="24"/>
                <w:szCs w:val="24"/>
              </w:rPr>
              <w:t>ми номерами</w:t>
            </w:r>
            <w:r w:rsidR="00856EE3"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>54:35:071105:47; 54:35:071105:145; 54:35:071105:140; 54:35:071105:27; 54:35:071105:19</w:t>
            </w:r>
            <w:r w:rsidR="008D3FB5" w:rsidRPr="00856EE3">
              <w:rPr>
                <w:sz w:val="24"/>
                <w:szCs w:val="24"/>
              </w:rPr>
              <w:t xml:space="preserve">33 </w:t>
            </w:r>
            <w:r w:rsidRPr="00856EE3">
              <w:rPr>
                <w:sz w:val="24"/>
                <w:szCs w:val="24"/>
              </w:rPr>
              <w:t xml:space="preserve"> </w:t>
            </w:r>
            <w:r w:rsidR="00DB37B7" w:rsidRPr="00856EE3">
              <w:rPr>
                <w:sz w:val="24"/>
                <w:szCs w:val="24"/>
              </w:rPr>
              <w:t>и земель, государственная собственность на которые не разграничена</w:t>
            </w:r>
          </w:p>
        </w:tc>
      </w:tr>
      <w:tr w:rsidR="005E532B" w:rsidRPr="00856EE3" w:rsidTr="005E532B">
        <w:trPr>
          <w:jc w:val="center"/>
        </w:trPr>
        <w:tc>
          <w:tcPr>
            <w:tcW w:w="1818" w:type="dxa"/>
          </w:tcPr>
          <w:p w:rsidR="00917383" w:rsidRPr="00856EE3" w:rsidRDefault="0091738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ЗУ2</w:t>
            </w:r>
          </w:p>
        </w:tc>
        <w:tc>
          <w:tcPr>
            <w:tcW w:w="1701" w:type="dxa"/>
          </w:tcPr>
          <w:p w:rsidR="00917383" w:rsidRPr="00856EE3" w:rsidRDefault="00917383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54:35:071105</w:t>
            </w:r>
          </w:p>
        </w:tc>
        <w:tc>
          <w:tcPr>
            <w:tcW w:w="2552" w:type="dxa"/>
          </w:tcPr>
          <w:p w:rsidR="00917383" w:rsidRPr="00856EE3" w:rsidRDefault="00917383" w:rsidP="002E544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56EE3">
              <w:rPr>
                <w:sz w:val="24"/>
                <w:szCs w:val="24"/>
              </w:rPr>
              <w:t>Многоэтажная жилая застройка (высотная застрой</w:t>
            </w:r>
            <w:r w:rsidR="00F83C68" w:rsidRPr="00856EE3">
              <w:rPr>
                <w:sz w:val="24"/>
                <w:szCs w:val="24"/>
              </w:rPr>
              <w:t>ка); к</w:t>
            </w:r>
            <w:r w:rsidRPr="00856EE3">
              <w:rPr>
                <w:sz w:val="24"/>
                <w:szCs w:val="24"/>
              </w:rPr>
              <w:t>омм</w:t>
            </w:r>
            <w:r w:rsidRPr="00856EE3">
              <w:rPr>
                <w:sz w:val="24"/>
                <w:szCs w:val="24"/>
              </w:rPr>
              <w:t>у</w:t>
            </w:r>
            <w:r w:rsidRPr="00856EE3">
              <w:rPr>
                <w:sz w:val="24"/>
                <w:szCs w:val="24"/>
              </w:rPr>
              <w:t>нальное обслужив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ние</w:t>
            </w:r>
            <w:r w:rsidR="00F83C68" w:rsidRPr="00856EE3">
              <w:rPr>
                <w:sz w:val="24"/>
                <w:szCs w:val="24"/>
              </w:rPr>
              <w:t>; с</w:t>
            </w:r>
            <w:r w:rsidRPr="00856EE3">
              <w:rPr>
                <w:sz w:val="24"/>
                <w:szCs w:val="24"/>
              </w:rPr>
              <w:t>оциальное о</w:t>
            </w:r>
            <w:r w:rsidRPr="00856EE3">
              <w:rPr>
                <w:sz w:val="24"/>
                <w:szCs w:val="24"/>
              </w:rPr>
              <w:t>б</w:t>
            </w:r>
            <w:r w:rsidRPr="00856EE3">
              <w:rPr>
                <w:sz w:val="24"/>
                <w:szCs w:val="24"/>
              </w:rPr>
              <w:t>служивание</w:t>
            </w:r>
            <w:r w:rsidR="00F83C68" w:rsidRPr="00856EE3">
              <w:rPr>
                <w:sz w:val="24"/>
                <w:szCs w:val="24"/>
              </w:rPr>
              <w:t>; б</w:t>
            </w:r>
            <w:r w:rsidRPr="00856EE3">
              <w:rPr>
                <w:sz w:val="24"/>
                <w:szCs w:val="24"/>
              </w:rPr>
              <w:t>ытовое обслуживание</w:t>
            </w:r>
          </w:p>
        </w:tc>
        <w:tc>
          <w:tcPr>
            <w:tcW w:w="1276" w:type="dxa"/>
          </w:tcPr>
          <w:p w:rsidR="00917383" w:rsidRPr="00856EE3" w:rsidRDefault="0091738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0,9486</w:t>
            </w:r>
          </w:p>
        </w:tc>
        <w:tc>
          <w:tcPr>
            <w:tcW w:w="2551" w:type="dxa"/>
          </w:tcPr>
          <w:p w:rsidR="00917383" w:rsidRPr="00856EE3" w:rsidRDefault="00917383" w:rsidP="0091738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Российская Федер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ция, Новосибирская область, город Нов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 xml:space="preserve">сибирск, ул. </w:t>
            </w:r>
            <w:r w:rsidR="00DB37B7" w:rsidRPr="00856EE3">
              <w:rPr>
                <w:sz w:val="24"/>
                <w:szCs w:val="24"/>
              </w:rPr>
              <w:t>Пока</w:t>
            </w:r>
            <w:r w:rsidR="00DB37B7" w:rsidRPr="00856EE3">
              <w:rPr>
                <w:sz w:val="24"/>
                <w:szCs w:val="24"/>
              </w:rPr>
              <w:t>т</w:t>
            </w:r>
            <w:r w:rsidR="00DB37B7" w:rsidRPr="00856EE3">
              <w:rPr>
                <w:sz w:val="24"/>
                <w:szCs w:val="24"/>
              </w:rPr>
              <w:t>ная, 118</w:t>
            </w:r>
          </w:p>
        </w:tc>
        <w:tc>
          <w:tcPr>
            <w:tcW w:w="6040" w:type="dxa"/>
          </w:tcPr>
          <w:p w:rsidR="00917383" w:rsidRPr="00856EE3" w:rsidRDefault="00917383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Раздел земельного участка с кадастровым номером 54:35:071105:47</w:t>
            </w:r>
          </w:p>
        </w:tc>
      </w:tr>
      <w:tr w:rsidR="005E532B" w:rsidRPr="00856EE3" w:rsidTr="005E532B">
        <w:trPr>
          <w:jc w:val="center"/>
        </w:trPr>
        <w:tc>
          <w:tcPr>
            <w:tcW w:w="1818" w:type="dxa"/>
          </w:tcPr>
          <w:p w:rsidR="00856EE3" w:rsidRPr="00856EE3" w:rsidRDefault="00856EE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ЗУ3</w:t>
            </w:r>
          </w:p>
        </w:tc>
        <w:tc>
          <w:tcPr>
            <w:tcW w:w="1701" w:type="dxa"/>
          </w:tcPr>
          <w:p w:rsidR="00856EE3" w:rsidRPr="00856EE3" w:rsidRDefault="00856EE3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54:35:07110</w:t>
            </w:r>
          </w:p>
        </w:tc>
        <w:tc>
          <w:tcPr>
            <w:tcW w:w="2552" w:type="dxa"/>
          </w:tcPr>
          <w:p w:rsidR="00856EE3" w:rsidRPr="00856EE3" w:rsidRDefault="00856EE3" w:rsidP="002E544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Многоэтажная жилая застройка (высотная застройка); комм</w:t>
            </w:r>
            <w:r w:rsidRPr="00856EE3">
              <w:rPr>
                <w:sz w:val="24"/>
                <w:szCs w:val="24"/>
              </w:rPr>
              <w:t>у</w:t>
            </w:r>
            <w:r w:rsidRPr="00856EE3">
              <w:rPr>
                <w:sz w:val="24"/>
                <w:szCs w:val="24"/>
              </w:rPr>
              <w:lastRenderedPageBreak/>
              <w:t>нальное обслужив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ние; социальное о</w:t>
            </w:r>
            <w:r w:rsidRPr="00856EE3">
              <w:rPr>
                <w:sz w:val="24"/>
                <w:szCs w:val="24"/>
              </w:rPr>
              <w:t>б</w:t>
            </w:r>
            <w:r w:rsidRPr="00856EE3">
              <w:rPr>
                <w:sz w:val="24"/>
                <w:szCs w:val="24"/>
              </w:rPr>
              <w:t>служивание; бытовое обслуживание; обр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зование и просвещ</w:t>
            </w:r>
            <w:r w:rsidRPr="00856EE3">
              <w:rPr>
                <w:sz w:val="24"/>
                <w:szCs w:val="24"/>
              </w:rPr>
              <w:t>е</w:t>
            </w:r>
            <w:r w:rsidRPr="00856EE3">
              <w:rPr>
                <w:sz w:val="24"/>
                <w:szCs w:val="24"/>
              </w:rPr>
              <w:t>ние; культурное ра</w:t>
            </w:r>
            <w:r w:rsidRPr="00856EE3">
              <w:rPr>
                <w:sz w:val="24"/>
                <w:szCs w:val="24"/>
              </w:rPr>
              <w:t>з</w:t>
            </w:r>
            <w:r w:rsidRPr="00856EE3">
              <w:rPr>
                <w:sz w:val="24"/>
                <w:szCs w:val="24"/>
              </w:rPr>
              <w:t>витие; магазины; о</w:t>
            </w:r>
            <w:r w:rsidRPr="00856EE3">
              <w:rPr>
                <w:sz w:val="24"/>
                <w:szCs w:val="24"/>
              </w:rPr>
              <w:t>б</w:t>
            </w:r>
            <w:r w:rsidRPr="00856EE3">
              <w:rPr>
                <w:sz w:val="24"/>
                <w:szCs w:val="24"/>
              </w:rPr>
              <w:t>щественное питание</w:t>
            </w:r>
          </w:p>
        </w:tc>
        <w:tc>
          <w:tcPr>
            <w:tcW w:w="1276" w:type="dxa"/>
          </w:tcPr>
          <w:p w:rsidR="00856EE3" w:rsidRPr="00856EE3" w:rsidRDefault="00856EE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lastRenderedPageBreak/>
              <w:t>0,3772</w:t>
            </w:r>
          </w:p>
        </w:tc>
        <w:tc>
          <w:tcPr>
            <w:tcW w:w="2551" w:type="dxa"/>
          </w:tcPr>
          <w:p w:rsidR="00856EE3" w:rsidRPr="00856EE3" w:rsidRDefault="00856EE3" w:rsidP="0091738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Российская Федер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ция, Новосибирская область, город Нов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lastRenderedPageBreak/>
              <w:t>сибирск, ул. Пока</w:t>
            </w:r>
            <w:r w:rsidRPr="00856EE3">
              <w:rPr>
                <w:sz w:val="24"/>
                <w:szCs w:val="24"/>
              </w:rPr>
              <w:t>т</w:t>
            </w:r>
            <w:r w:rsidRPr="00856EE3">
              <w:rPr>
                <w:sz w:val="24"/>
                <w:szCs w:val="24"/>
              </w:rPr>
              <w:t>ная, 120</w:t>
            </w:r>
          </w:p>
        </w:tc>
        <w:tc>
          <w:tcPr>
            <w:tcW w:w="6040" w:type="dxa"/>
          </w:tcPr>
          <w:p w:rsidR="00856EE3" w:rsidRPr="00856EE3" w:rsidRDefault="00856EE3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lastRenderedPageBreak/>
              <w:t>Раздел земельного участка с кадастровым номером 54:35:071105:145</w:t>
            </w:r>
          </w:p>
        </w:tc>
      </w:tr>
      <w:tr w:rsidR="005E532B" w:rsidRPr="00856EE3" w:rsidTr="005E532B">
        <w:trPr>
          <w:jc w:val="center"/>
        </w:trPr>
        <w:tc>
          <w:tcPr>
            <w:tcW w:w="1818" w:type="dxa"/>
          </w:tcPr>
          <w:p w:rsidR="00856EE3" w:rsidRPr="00856EE3" w:rsidRDefault="00856EE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lastRenderedPageBreak/>
              <w:t>ЗУ4</w:t>
            </w:r>
          </w:p>
        </w:tc>
        <w:tc>
          <w:tcPr>
            <w:tcW w:w="1701" w:type="dxa"/>
          </w:tcPr>
          <w:p w:rsidR="00856EE3" w:rsidRPr="00856EE3" w:rsidRDefault="00856EE3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54:35:071110</w:t>
            </w:r>
            <w:r>
              <w:rPr>
                <w:sz w:val="24"/>
                <w:szCs w:val="24"/>
              </w:rPr>
              <w:t>;</w:t>
            </w:r>
          </w:p>
          <w:p w:rsidR="00856EE3" w:rsidRPr="00856EE3" w:rsidRDefault="00856EE3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54:35:000000</w:t>
            </w:r>
            <w:r>
              <w:rPr>
                <w:sz w:val="24"/>
                <w:szCs w:val="24"/>
              </w:rPr>
              <w:t>;</w:t>
            </w:r>
          </w:p>
          <w:p w:rsidR="00856EE3" w:rsidRPr="00856EE3" w:rsidRDefault="00856EE3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54:35:072985</w:t>
            </w:r>
          </w:p>
        </w:tc>
        <w:tc>
          <w:tcPr>
            <w:tcW w:w="2552" w:type="dxa"/>
          </w:tcPr>
          <w:p w:rsidR="00856EE3" w:rsidRPr="00856EE3" w:rsidRDefault="00856EE3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Среднеэтажная жилая застройка; мног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>этажная жилая з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стройка (высотная з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стройка); коммунал</w:t>
            </w:r>
            <w:r w:rsidRPr="00856EE3">
              <w:rPr>
                <w:sz w:val="24"/>
                <w:szCs w:val="24"/>
              </w:rPr>
              <w:t>ь</w:t>
            </w:r>
            <w:r w:rsidRPr="00856EE3">
              <w:rPr>
                <w:sz w:val="24"/>
                <w:szCs w:val="24"/>
              </w:rPr>
              <w:t>ное обслуживание; социальное обслуж</w:t>
            </w:r>
            <w:r w:rsidRPr="00856EE3">
              <w:rPr>
                <w:sz w:val="24"/>
                <w:szCs w:val="24"/>
              </w:rPr>
              <w:t>и</w:t>
            </w:r>
            <w:r w:rsidRPr="00856EE3">
              <w:rPr>
                <w:sz w:val="24"/>
                <w:szCs w:val="24"/>
              </w:rPr>
              <w:t>вание; бытовое о</w:t>
            </w:r>
            <w:r w:rsidRPr="00856EE3">
              <w:rPr>
                <w:sz w:val="24"/>
                <w:szCs w:val="24"/>
              </w:rPr>
              <w:t>б</w:t>
            </w:r>
            <w:r w:rsidRPr="00856EE3">
              <w:rPr>
                <w:sz w:val="24"/>
                <w:szCs w:val="24"/>
              </w:rPr>
              <w:t>служивание; образ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>вание и просвещение;</w:t>
            </w:r>
            <w:r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>культурное развитие; магазины; обществе</w:t>
            </w:r>
            <w:r w:rsidRPr="00856EE3">
              <w:rPr>
                <w:sz w:val="24"/>
                <w:szCs w:val="24"/>
              </w:rPr>
              <w:t>н</w:t>
            </w:r>
            <w:r w:rsidRPr="00856EE3">
              <w:rPr>
                <w:sz w:val="24"/>
                <w:szCs w:val="24"/>
              </w:rPr>
              <w:t>ное питание;</w:t>
            </w:r>
            <w:r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>деловое управление; банко</w:t>
            </w:r>
            <w:r w:rsidRPr="00856EE3">
              <w:rPr>
                <w:sz w:val="24"/>
                <w:szCs w:val="24"/>
              </w:rPr>
              <w:t>в</w:t>
            </w:r>
            <w:r w:rsidRPr="00856EE3">
              <w:rPr>
                <w:sz w:val="24"/>
                <w:szCs w:val="24"/>
              </w:rPr>
              <w:t>ская и страховая де</w:t>
            </w:r>
            <w:r w:rsidRPr="00856EE3">
              <w:rPr>
                <w:sz w:val="24"/>
                <w:szCs w:val="24"/>
              </w:rPr>
              <w:t>я</w:t>
            </w:r>
            <w:r w:rsidRPr="00856EE3">
              <w:rPr>
                <w:sz w:val="24"/>
                <w:szCs w:val="24"/>
              </w:rPr>
              <w:t>тельность; развлеч</w:t>
            </w:r>
            <w:r w:rsidRPr="00856EE3">
              <w:rPr>
                <w:sz w:val="24"/>
                <w:szCs w:val="24"/>
              </w:rPr>
              <w:t>е</w:t>
            </w:r>
            <w:r w:rsidRPr="00856EE3">
              <w:rPr>
                <w:sz w:val="24"/>
                <w:szCs w:val="24"/>
              </w:rPr>
              <w:t>ния; обслуживание автотранспорта; го</w:t>
            </w:r>
            <w:r w:rsidRPr="00856EE3">
              <w:rPr>
                <w:sz w:val="24"/>
                <w:szCs w:val="24"/>
              </w:rPr>
              <w:t>с</w:t>
            </w:r>
            <w:r w:rsidRPr="00856EE3">
              <w:rPr>
                <w:sz w:val="24"/>
                <w:szCs w:val="24"/>
              </w:rPr>
              <w:t>тиничное обслужив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ние; спорт</w:t>
            </w:r>
          </w:p>
        </w:tc>
        <w:tc>
          <w:tcPr>
            <w:tcW w:w="1276" w:type="dxa"/>
          </w:tcPr>
          <w:p w:rsidR="00856EE3" w:rsidRPr="00856EE3" w:rsidRDefault="00856EE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6,1906</w:t>
            </w:r>
          </w:p>
        </w:tc>
        <w:tc>
          <w:tcPr>
            <w:tcW w:w="2551" w:type="dxa"/>
          </w:tcPr>
          <w:p w:rsidR="00856EE3" w:rsidRPr="00856EE3" w:rsidRDefault="00856EE3" w:rsidP="0091738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Российская Федер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ция, Новосибирская область, город Нов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>сибирск, ул. Лескова, 21</w:t>
            </w:r>
          </w:p>
        </w:tc>
        <w:tc>
          <w:tcPr>
            <w:tcW w:w="6040" w:type="dxa"/>
          </w:tcPr>
          <w:p w:rsidR="00856EE3" w:rsidRPr="00856EE3" w:rsidRDefault="00856EE3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Перераспределение земельных участков с кадастров</w:t>
            </w:r>
            <w:r w:rsidRPr="00856EE3">
              <w:rPr>
                <w:sz w:val="24"/>
                <w:szCs w:val="24"/>
              </w:rPr>
              <w:t>ы</w:t>
            </w:r>
            <w:r w:rsidRPr="00856EE3">
              <w:rPr>
                <w:sz w:val="24"/>
                <w:szCs w:val="24"/>
              </w:rPr>
              <w:t>ми номерами 54:35:071110:120; 54:35:072985:11; 54:35:071110:123; 54:35:071110:41;</w:t>
            </w:r>
            <w:r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 xml:space="preserve"> 54:35:071110:48; 54:35:071110:387;</w:t>
            </w:r>
            <w:r>
              <w:rPr>
                <w:sz w:val="24"/>
                <w:szCs w:val="24"/>
              </w:rPr>
              <w:t xml:space="preserve"> </w:t>
            </w:r>
            <w:r w:rsidR="005E532B">
              <w:rPr>
                <w:sz w:val="24"/>
                <w:szCs w:val="24"/>
              </w:rPr>
              <w:t xml:space="preserve">54:35:071110:389; </w:t>
            </w:r>
            <w:r w:rsidRPr="00856EE3">
              <w:rPr>
                <w:sz w:val="24"/>
                <w:szCs w:val="24"/>
              </w:rPr>
              <w:t>54:35:000000:20438 и земель, государственная собственность на которые не разграничена</w:t>
            </w:r>
          </w:p>
        </w:tc>
      </w:tr>
      <w:tr w:rsidR="005E532B" w:rsidRPr="00856EE3" w:rsidTr="005E532B">
        <w:trPr>
          <w:jc w:val="center"/>
        </w:trPr>
        <w:tc>
          <w:tcPr>
            <w:tcW w:w="1818" w:type="dxa"/>
          </w:tcPr>
          <w:p w:rsidR="00856EE3" w:rsidRPr="00856EE3" w:rsidRDefault="00856EE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ЗУ5</w:t>
            </w:r>
          </w:p>
        </w:tc>
        <w:tc>
          <w:tcPr>
            <w:tcW w:w="1701" w:type="dxa"/>
          </w:tcPr>
          <w:p w:rsidR="00856EE3" w:rsidRPr="00856EE3" w:rsidRDefault="00856EE3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54:35:071110</w:t>
            </w:r>
          </w:p>
        </w:tc>
        <w:tc>
          <w:tcPr>
            <w:tcW w:w="2552" w:type="dxa"/>
          </w:tcPr>
          <w:p w:rsidR="00856EE3" w:rsidRPr="00856EE3" w:rsidRDefault="00856EE3" w:rsidP="002E544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Коммунальное о</w:t>
            </w:r>
            <w:r w:rsidRPr="00856EE3">
              <w:rPr>
                <w:sz w:val="24"/>
                <w:szCs w:val="24"/>
              </w:rPr>
              <w:t>б</w:t>
            </w:r>
            <w:r w:rsidRPr="00856EE3">
              <w:rPr>
                <w:sz w:val="24"/>
                <w:szCs w:val="24"/>
              </w:rPr>
              <w:t>служивание</w:t>
            </w:r>
          </w:p>
        </w:tc>
        <w:tc>
          <w:tcPr>
            <w:tcW w:w="1276" w:type="dxa"/>
          </w:tcPr>
          <w:p w:rsidR="00856EE3" w:rsidRPr="00856EE3" w:rsidRDefault="00856EE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0,0272</w:t>
            </w:r>
          </w:p>
        </w:tc>
        <w:tc>
          <w:tcPr>
            <w:tcW w:w="2551" w:type="dxa"/>
          </w:tcPr>
          <w:p w:rsidR="00856EE3" w:rsidRPr="00856EE3" w:rsidRDefault="00856EE3" w:rsidP="0091738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Российская Федер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ция, Новосибирская область, город Нов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>сибирск, ул. Лескова, (29/1)</w:t>
            </w:r>
          </w:p>
        </w:tc>
        <w:tc>
          <w:tcPr>
            <w:tcW w:w="6040" w:type="dxa"/>
          </w:tcPr>
          <w:p w:rsidR="00856EE3" w:rsidRPr="00856EE3" w:rsidRDefault="00856EE3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Раздел земельного участка с кадастровым номером 54:35:071110:41</w:t>
            </w:r>
          </w:p>
        </w:tc>
      </w:tr>
      <w:tr w:rsidR="005E532B" w:rsidRPr="00856EE3" w:rsidTr="005E532B">
        <w:trPr>
          <w:jc w:val="center"/>
        </w:trPr>
        <w:tc>
          <w:tcPr>
            <w:tcW w:w="1818" w:type="dxa"/>
          </w:tcPr>
          <w:p w:rsidR="00856EE3" w:rsidRPr="00856EE3" w:rsidRDefault="00856EE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ЗУ6</w:t>
            </w:r>
          </w:p>
        </w:tc>
        <w:tc>
          <w:tcPr>
            <w:tcW w:w="1701" w:type="dxa"/>
          </w:tcPr>
          <w:p w:rsidR="00856EE3" w:rsidRPr="00856EE3" w:rsidRDefault="00856EE3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54:35:071105</w:t>
            </w:r>
          </w:p>
        </w:tc>
        <w:tc>
          <w:tcPr>
            <w:tcW w:w="2552" w:type="dxa"/>
          </w:tcPr>
          <w:p w:rsidR="00856EE3" w:rsidRPr="00856EE3" w:rsidRDefault="00856EE3" w:rsidP="002E544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Дошкольное, начал</w:t>
            </w:r>
            <w:r w:rsidRPr="00856EE3">
              <w:rPr>
                <w:sz w:val="24"/>
                <w:szCs w:val="24"/>
              </w:rPr>
              <w:t>ь</w:t>
            </w:r>
            <w:r w:rsidRPr="00856EE3">
              <w:rPr>
                <w:sz w:val="24"/>
                <w:szCs w:val="24"/>
              </w:rPr>
              <w:t xml:space="preserve">ное и среднее общее </w:t>
            </w:r>
            <w:r w:rsidRPr="00856EE3">
              <w:rPr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1276" w:type="dxa"/>
          </w:tcPr>
          <w:p w:rsidR="00856EE3" w:rsidRPr="00856EE3" w:rsidRDefault="00856EE3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lastRenderedPageBreak/>
              <w:t>0,8365</w:t>
            </w:r>
          </w:p>
        </w:tc>
        <w:tc>
          <w:tcPr>
            <w:tcW w:w="2551" w:type="dxa"/>
          </w:tcPr>
          <w:p w:rsidR="00856EE3" w:rsidRPr="00856EE3" w:rsidRDefault="00856EE3" w:rsidP="0091738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Российская Федер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 xml:space="preserve">ция, Новосибирская </w:t>
            </w:r>
            <w:r w:rsidRPr="00856EE3">
              <w:rPr>
                <w:sz w:val="24"/>
                <w:szCs w:val="24"/>
              </w:rPr>
              <w:lastRenderedPageBreak/>
              <w:t>область, город Нов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>сибирск, ул. Карла Либкнехта, 12</w:t>
            </w:r>
          </w:p>
        </w:tc>
        <w:tc>
          <w:tcPr>
            <w:tcW w:w="6040" w:type="dxa"/>
          </w:tcPr>
          <w:p w:rsidR="00856EE3" w:rsidRPr="00856EE3" w:rsidRDefault="005E532B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lastRenderedPageBreak/>
              <w:t>Перераспределение земельных участков с кадастров</w:t>
            </w:r>
            <w:r w:rsidRPr="00856EE3">
              <w:rPr>
                <w:sz w:val="24"/>
                <w:szCs w:val="24"/>
              </w:rPr>
              <w:t>ы</w:t>
            </w:r>
            <w:r w:rsidRPr="00856EE3">
              <w:rPr>
                <w:sz w:val="24"/>
                <w:szCs w:val="24"/>
              </w:rPr>
              <w:t>ми номерами</w:t>
            </w:r>
            <w:r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 xml:space="preserve">54:35:071105:143; 54:35:071105:2; </w:t>
            </w:r>
            <w:r w:rsidRPr="00856EE3">
              <w:rPr>
                <w:sz w:val="24"/>
                <w:szCs w:val="24"/>
              </w:rPr>
              <w:lastRenderedPageBreak/>
              <w:t>54:35:071105:30; 54:35:071105:144; 54:35:071105:29; 54:35:071105:18; 54:35:071105:1668; 54:35:071105:34;</w:t>
            </w:r>
            <w:r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>54:35:071105:35; 54:35:071105:50</w:t>
            </w:r>
            <w:r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>и земель, государс</w:t>
            </w:r>
            <w:r w:rsidRPr="00856EE3">
              <w:rPr>
                <w:sz w:val="24"/>
                <w:szCs w:val="24"/>
              </w:rPr>
              <w:t>т</w:t>
            </w:r>
            <w:r w:rsidRPr="00856EE3">
              <w:rPr>
                <w:sz w:val="24"/>
                <w:szCs w:val="24"/>
              </w:rPr>
              <w:t>венная собственность на которые не разграничена</w:t>
            </w:r>
          </w:p>
        </w:tc>
      </w:tr>
      <w:tr w:rsidR="005E532B" w:rsidRPr="00856EE3" w:rsidTr="005E532B">
        <w:trPr>
          <w:jc w:val="center"/>
        </w:trPr>
        <w:tc>
          <w:tcPr>
            <w:tcW w:w="1818" w:type="dxa"/>
          </w:tcPr>
          <w:p w:rsidR="005E532B" w:rsidRPr="00856EE3" w:rsidRDefault="005E532B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lastRenderedPageBreak/>
              <w:t>ЗУ7</w:t>
            </w:r>
          </w:p>
        </w:tc>
        <w:tc>
          <w:tcPr>
            <w:tcW w:w="1701" w:type="dxa"/>
          </w:tcPr>
          <w:p w:rsidR="005E532B" w:rsidRPr="00856EE3" w:rsidRDefault="005E532B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54:35:071110</w:t>
            </w:r>
          </w:p>
        </w:tc>
        <w:tc>
          <w:tcPr>
            <w:tcW w:w="2552" w:type="dxa"/>
          </w:tcPr>
          <w:p w:rsidR="005E532B" w:rsidRPr="00856EE3" w:rsidRDefault="005E532B" w:rsidP="002E544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Дошкольное, начал</w:t>
            </w:r>
            <w:r w:rsidRPr="00856EE3">
              <w:rPr>
                <w:sz w:val="24"/>
                <w:szCs w:val="24"/>
              </w:rPr>
              <w:t>ь</w:t>
            </w:r>
            <w:r w:rsidRPr="00856EE3">
              <w:rPr>
                <w:sz w:val="24"/>
                <w:szCs w:val="24"/>
              </w:rPr>
              <w:t>ное и среднее общее образование</w:t>
            </w:r>
          </w:p>
        </w:tc>
        <w:tc>
          <w:tcPr>
            <w:tcW w:w="1276" w:type="dxa"/>
          </w:tcPr>
          <w:p w:rsidR="005E532B" w:rsidRPr="00856EE3" w:rsidRDefault="005E532B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1,4204</w:t>
            </w:r>
          </w:p>
        </w:tc>
        <w:tc>
          <w:tcPr>
            <w:tcW w:w="2551" w:type="dxa"/>
          </w:tcPr>
          <w:p w:rsidR="005E532B" w:rsidRPr="00856EE3" w:rsidRDefault="005E532B" w:rsidP="008F408D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Российская Федер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ция, Новосибирская область, город Нов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>сибирск, ул. Карла Либкнехта, 34</w:t>
            </w:r>
          </w:p>
        </w:tc>
        <w:tc>
          <w:tcPr>
            <w:tcW w:w="6040" w:type="dxa"/>
          </w:tcPr>
          <w:p w:rsidR="005E532B" w:rsidRPr="00856EE3" w:rsidRDefault="005E532B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Перераспределение земельных участков с кадастров</w:t>
            </w:r>
            <w:r w:rsidRPr="00856EE3">
              <w:rPr>
                <w:sz w:val="24"/>
                <w:szCs w:val="24"/>
              </w:rPr>
              <w:t>ы</w:t>
            </w:r>
            <w:r w:rsidRPr="00856EE3">
              <w:rPr>
                <w:sz w:val="24"/>
                <w:szCs w:val="24"/>
              </w:rPr>
              <w:t>ми номерами 54:35:071110:666; 54:35:071110:665; 54:35:071110:118; 54:35:071110:45;</w:t>
            </w:r>
            <w:r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>54:35:071110:392; 54:35:071110:37;</w:t>
            </w:r>
            <w:r>
              <w:rPr>
                <w:sz w:val="24"/>
                <w:szCs w:val="24"/>
              </w:rPr>
              <w:t xml:space="preserve"> </w:t>
            </w:r>
            <w:r w:rsidRPr="00856EE3">
              <w:rPr>
                <w:sz w:val="24"/>
                <w:szCs w:val="24"/>
              </w:rPr>
              <w:t>54:35:071110:46; 54:35:071110:15; 54:35:071110:16; 54:35:071110:21; 54:35:071110:20; 54:35:071110:22; 54:35:071110:29; 54:35:071110:26; 54:35:071110:17 и земель, государственная собстве</w:t>
            </w:r>
            <w:r w:rsidRPr="00856EE3">
              <w:rPr>
                <w:sz w:val="24"/>
                <w:szCs w:val="24"/>
              </w:rPr>
              <w:t>н</w:t>
            </w:r>
            <w:r w:rsidRPr="00856EE3">
              <w:rPr>
                <w:sz w:val="24"/>
                <w:szCs w:val="24"/>
              </w:rPr>
              <w:t>ность на которые не разграничена</w:t>
            </w:r>
          </w:p>
        </w:tc>
      </w:tr>
      <w:tr w:rsidR="005E532B" w:rsidRPr="00856EE3" w:rsidTr="005E532B">
        <w:trPr>
          <w:jc w:val="center"/>
        </w:trPr>
        <w:tc>
          <w:tcPr>
            <w:tcW w:w="1818" w:type="dxa"/>
          </w:tcPr>
          <w:p w:rsidR="005E532B" w:rsidRPr="00856EE3" w:rsidRDefault="005E532B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ЗУ8</w:t>
            </w:r>
          </w:p>
        </w:tc>
        <w:tc>
          <w:tcPr>
            <w:tcW w:w="1701" w:type="dxa"/>
          </w:tcPr>
          <w:p w:rsidR="005E532B" w:rsidRPr="00856EE3" w:rsidRDefault="005E532B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54:35:072970</w:t>
            </w:r>
            <w:r>
              <w:rPr>
                <w:sz w:val="24"/>
                <w:szCs w:val="24"/>
              </w:rPr>
              <w:t>;</w:t>
            </w:r>
          </w:p>
          <w:p w:rsidR="005E532B" w:rsidRPr="00856EE3" w:rsidRDefault="005E532B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54:35:072975</w:t>
            </w:r>
            <w:r>
              <w:rPr>
                <w:sz w:val="24"/>
                <w:szCs w:val="24"/>
              </w:rPr>
              <w:t>;</w:t>
            </w:r>
          </w:p>
          <w:p w:rsidR="005E532B" w:rsidRPr="00856EE3" w:rsidRDefault="005E532B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54:35:072985</w:t>
            </w:r>
            <w:r>
              <w:rPr>
                <w:sz w:val="24"/>
                <w:szCs w:val="24"/>
              </w:rPr>
              <w:t>;</w:t>
            </w:r>
          </w:p>
          <w:p w:rsidR="005E532B" w:rsidRPr="00856EE3" w:rsidRDefault="005E532B" w:rsidP="005E532B">
            <w:pPr>
              <w:ind w:left="-108"/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54:35:000000</w:t>
            </w:r>
          </w:p>
        </w:tc>
        <w:tc>
          <w:tcPr>
            <w:tcW w:w="2552" w:type="dxa"/>
          </w:tcPr>
          <w:p w:rsidR="005E532B" w:rsidRPr="00856EE3" w:rsidRDefault="005E532B" w:rsidP="002E544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Дошкольное, начал</w:t>
            </w:r>
            <w:r w:rsidRPr="00856EE3">
              <w:rPr>
                <w:sz w:val="24"/>
                <w:szCs w:val="24"/>
              </w:rPr>
              <w:t>ь</w:t>
            </w:r>
            <w:r w:rsidRPr="00856EE3">
              <w:rPr>
                <w:sz w:val="24"/>
                <w:szCs w:val="24"/>
              </w:rPr>
              <w:t>ное и среднее общее образование</w:t>
            </w:r>
          </w:p>
        </w:tc>
        <w:tc>
          <w:tcPr>
            <w:tcW w:w="1276" w:type="dxa"/>
          </w:tcPr>
          <w:p w:rsidR="005E532B" w:rsidRPr="00856EE3" w:rsidRDefault="005E532B" w:rsidP="00917383">
            <w:pPr>
              <w:jc w:val="center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3,0068</w:t>
            </w:r>
          </w:p>
        </w:tc>
        <w:tc>
          <w:tcPr>
            <w:tcW w:w="2551" w:type="dxa"/>
          </w:tcPr>
          <w:p w:rsidR="005E532B" w:rsidRPr="00856EE3" w:rsidRDefault="005E532B" w:rsidP="0091738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Российская Федер</w:t>
            </w:r>
            <w:r w:rsidRPr="00856EE3">
              <w:rPr>
                <w:sz w:val="24"/>
                <w:szCs w:val="24"/>
              </w:rPr>
              <w:t>а</w:t>
            </w:r>
            <w:r w:rsidRPr="00856EE3">
              <w:rPr>
                <w:sz w:val="24"/>
                <w:szCs w:val="24"/>
              </w:rPr>
              <w:t>ция, Новосибирская область, город Нов</w:t>
            </w:r>
            <w:r w:rsidRPr="00856EE3">
              <w:rPr>
                <w:sz w:val="24"/>
                <w:szCs w:val="24"/>
              </w:rPr>
              <w:t>о</w:t>
            </w:r>
            <w:r w:rsidRPr="00856EE3">
              <w:rPr>
                <w:sz w:val="24"/>
                <w:szCs w:val="24"/>
              </w:rPr>
              <w:t>сибирск, ул. Бориса Богаткова, 101</w:t>
            </w:r>
          </w:p>
        </w:tc>
        <w:tc>
          <w:tcPr>
            <w:tcW w:w="6040" w:type="dxa"/>
          </w:tcPr>
          <w:p w:rsidR="005E532B" w:rsidRPr="00856EE3" w:rsidRDefault="005E532B" w:rsidP="00856EE3">
            <w:pPr>
              <w:jc w:val="both"/>
              <w:rPr>
                <w:sz w:val="24"/>
                <w:szCs w:val="24"/>
              </w:rPr>
            </w:pPr>
            <w:r w:rsidRPr="00856EE3">
              <w:rPr>
                <w:sz w:val="24"/>
                <w:szCs w:val="24"/>
              </w:rPr>
              <w:t>Перераспределение земельных участков с кадастров</w:t>
            </w:r>
            <w:r w:rsidRPr="00856EE3">
              <w:rPr>
                <w:sz w:val="24"/>
                <w:szCs w:val="24"/>
              </w:rPr>
              <w:t>ы</w:t>
            </w:r>
            <w:r w:rsidRPr="00856EE3">
              <w:rPr>
                <w:sz w:val="24"/>
                <w:szCs w:val="24"/>
              </w:rPr>
              <w:t>ми номерами 54:35:072970:11; 54:35:072970:19; 54:35:072970:16; 54:35:072970:77; 54:35:072970:68; 54:35:072970:5; 54:35:072970:17; 54:35:072970:28; 54:35:072970:81; 54:35:072970:26; 54:35:072970:82; 54:35:000000:13970; 54:35:072975:13; 54:35:072975:6; 54:35:072975:25; 54:35:072975:5; 54:35:072975:21; 54:35:072975:71; 54:35:072975:72; 54:35:072975:26; 54:35:072975:82; 54:35:072975:23; 54:35:072975:9; 54:35:072975:2; 54:35:072975:75; 54:35:072975:24; 54:35:072975:27; 54:35:072975:7; 54:35:072975:15; 54:35:072975:14; 54:35:072975:84; 54:35:072975:87; 54:35:072985:5; 54:35:072985:774; 54:35:072985:776; 54:35:072985:777; 54:35:000000:533 и земель, государс</w:t>
            </w:r>
            <w:r w:rsidRPr="00856EE3">
              <w:rPr>
                <w:sz w:val="24"/>
                <w:szCs w:val="24"/>
              </w:rPr>
              <w:t>т</w:t>
            </w:r>
            <w:r w:rsidRPr="00856EE3">
              <w:rPr>
                <w:sz w:val="24"/>
                <w:szCs w:val="24"/>
              </w:rPr>
              <w:t>венная собственность на которые не разграничена</w:t>
            </w:r>
          </w:p>
        </w:tc>
      </w:tr>
    </w:tbl>
    <w:p w:rsidR="00042A56" w:rsidRPr="00856EE3" w:rsidRDefault="00042A56" w:rsidP="00DE18E7">
      <w:pPr>
        <w:jc w:val="center"/>
        <w:rPr>
          <w:sz w:val="24"/>
          <w:szCs w:val="24"/>
        </w:rPr>
      </w:pPr>
    </w:p>
    <w:p w:rsidR="00CE7CDA" w:rsidRPr="00856EE3" w:rsidRDefault="001B2A86" w:rsidP="00DE18E7">
      <w:pPr>
        <w:jc w:val="center"/>
        <w:rPr>
          <w:sz w:val="24"/>
          <w:szCs w:val="24"/>
        </w:rPr>
      </w:pPr>
      <w:r w:rsidRPr="00856EE3">
        <w:rPr>
          <w:sz w:val="24"/>
          <w:szCs w:val="24"/>
        </w:rPr>
        <w:t>_</w:t>
      </w:r>
      <w:r w:rsidR="005E532B">
        <w:rPr>
          <w:sz w:val="24"/>
          <w:szCs w:val="24"/>
        </w:rPr>
        <w:t>_</w:t>
      </w:r>
      <w:r w:rsidRPr="00856EE3">
        <w:rPr>
          <w:sz w:val="24"/>
          <w:szCs w:val="24"/>
        </w:rPr>
        <w:t>___________</w:t>
      </w:r>
    </w:p>
    <w:p w:rsidR="00382215" w:rsidRPr="00856EE3" w:rsidRDefault="00382215" w:rsidP="00DE5BF1">
      <w:pPr>
        <w:rPr>
          <w:noProof/>
          <w:sz w:val="24"/>
          <w:szCs w:val="24"/>
        </w:rPr>
      </w:pPr>
    </w:p>
    <w:p w:rsidR="00CD0BF8" w:rsidRDefault="00CD0BF8" w:rsidP="00CE7CDA">
      <w:pPr>
        <w:jc w:val="center"/>
        <w:rPr>
          <w:noProof/>
          <w:sz w:val="26"/>
          <w:szCs w:val="26"/>
        </w:rPr>
        <w:sectPr w:rsidR="00CD0BF8" w:rsidSect="00856EE3">
          <w:pgSz w:w="16838" w:h="11906" w:orient="landscape" w:code="9"/>
          <w:pgMar w:top="1418" w:right="567" w:bottom="397" w:left="567" w:header="709" w:footer="709" w:gutter="0"/>
          <w:pgNumType w:start="1"/>
          <w:cols w:space="708"/>
          <w:titlePg/>
          <w:docGrid w:linePitch="381"/>
        </w:sectPr>
      </w:pPr>
    </w:p>
    <w:bookmarkEnd w:id="1"/>
    <w:bookmarkEnd w:id="2"/>
    <w:p w:rsidR="00623B5E" w:rsidRPr="00623B5E" w:rsidRDefault="00990864" w:rsidP="00C500ED">
      <w:pPr>
        <w:tabs>
          <w:tab w:val="left" w:pos="0"/>
          <w:tab w:val="left" w:pos="1701"/>
        </w:tabs>
        <w:spacing w:before="24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9869158" cy="70008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158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B5E" w:rsidRPr="00623B5E" w:rsidSect="00990864">
      <w:pgSz w:w="16838" w:h="11906" w:orient="landscape"/>
      <w:pgMar w:top="142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EE3" w:rsidRDefault="00856EE3">
      <w:r>
        <w:separator/>
      </w:r>
    </w:p>
  </w:endnote>
  <w:endnote w:type="continuationSeparator" w:id="0">
    <w:p w:rsidR="00856EE3" w:rsidRDefault="0085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EE3" w:rsidRDefault="00856EE3">
      <w:r>
        <w:separator/>
      </w:r>
    </w:p>
  </w:footnote>
  <w:footnote w:type="continuationSeparator" w:id="0">
    <w:p w:rsidR="00856EE3" w:rsidRDefault="00856E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EE3" w:rsidRDefault="00ED133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56EE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6EE3" w:rsidRDefault="00856EE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4905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56EE3" w:rsidRPr="00856EE3" w:rsidRDefault="00ED133D">
        <w:pPr>
          <w:pStyle w:val="a3"/>
          <w:jc w:val="center"/>
          <w:rPr>
            <w:sz w:val="24"/>
            <w:szCs w:val="24"/>
          </w:rPr>
        </w:pPr>
        <w:r w:rsidRPr="00856EE3">
          <w:rPr>
            <w:sz w:val="24"/>
            <w:szCs w:val="24"/>
          </w:rPr>
          <w:fldChar w:fldCharType="begin"/>
        </w:r>
        <w:r w:rsidR="00856EE3" w:rsidRPr="00856EE3">
          <w:rPr>
            <w:sz w:val="24"/>
            <w:szCs w:val="24"/>
          </w:rPr>
          <w:instrText xml:space="preserve"> PAGE   \* MERGEFORMAT </w:instrText>
        </w:r>
        <w:r w:rsidRPr="00856EE3">
          <w:rPr>
            <w:sz w:val="24"/>
            <w:szCs w:val="24"/>
          </w:rPr>
          <w:fldChar w:fldCharType="separate"/>
        </w:r>
        <w:r w:rsidR="004E68E4">
          <w:rPr>
            <w:noProof/>
            <w:sz w:val="24"/>
            <w:szCs w:val="24"/>
          </w:rPr>
          <w:t>3</w:t>
        </w:r>
        <w:r w:rsidRPr="00856EE3">
          <w:rPr>
            <w:sz w:val="24"/>
            <w:szCs w:val="24"/>
          </w:rPr>
          <w:fldChar w:fldCharType="end"/>
        </w:r>
      </w:p>
    </w:sdtContent>
  </w:sdt>
  <w:p w:rsidR="00856EE3" w:rsidRPr="002F14BA" w:rsidRDefault="00856EE3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48A479A3"/>
    <w:multiLevelType w:val="hybridMultilevel"/>
    <w:tmpl w:val="0A06EEA8"/>
    <w:lvl w:ilvl="0" w:tplc="8AD69C9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0"/>
  <w:embedSystemFonts/>
  <w:hideSpellingErrors/>
  <w:hideGrammaticalErrors/>
  <w:proofState w:spelling="clean" w:grammar="clean"/>
  <w:stylePaneFormatFilter w:val="3F01"/>
  <w:defaultTabStop w:val="708"/>
  <w:autoHyphenation/>
  <w:consecutiveHyphenLimit w:val="6"/>
  <w:hyphenationZone w:val="357"/>
  <w:drawingGridHorizontalSpacing w:val="140"/>
  <w:displayHorizontalDrawingGridEvery w:val="2"/>
  <w:characterSpacingControl w:val="doNotCompress"/>
  <w:hdrShapeDefaults>
    <o:shapedefaults v:ext="edit" spidmax="1085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17834"/>
    <w:rsid w:val="000232A4"/>
    <w:rsid w:val="000243EF"/>
    <w:rsid w:val="0003042C"/>
    <w:rsid w:val="000330AC"/>
    <w:rsid w:val="00042A56"/>
    <w:rsid w:val="00047E00"/>
    <w:rsid w:val="0005019E"/>
    <w:rsid w:val="00053345"/>
    <w:rsid w:val="000554AA"/>
    <w:rsid w:val="00056574"/>
    <w:rsid w:val="00066761"/>
    <w:rsid w:val="000713A7"/>
    <w:rsid w:val="000729C3"/>
    <w:rsid w:val="000731EE"/>
    <w:rsid w:val="00084A2D"/>
    <w:rsid w:val="000A1D01"/>
    <w:rsid w:val="000A372C"/>
    <w:rsid w:val="000A40F8"/>
    <w:rsid w:val="000B5386"/>
    <w:rsid w:val="000B5926"/>
    <w:rsid w:val="000B65F8"/>
    <w:rsid w:val="000B768A"/>
    <w:rsid w:val="000C08A1"/>
    <w:rsid w:val="000C43C2"/>
    <w:rsid w:val="000D1EC7"/>
    <w:rsid w:val="000D39EB"/>
    <w:rsid w:val="000D60E4"/>
    <w:rsid w:val="000E4ECF"/>
    <w:rsid w:val="000F6681"/>
    <w:rsid w:val="000F7343"/>
    <w:rsid w:val="000F76F4"/>
    <w:rsid w:val="000F7F57"/>
    <w:rsid w:val="001061B5"/>
    <w:rsid w:val="00107116"/>
    <w:rsid w:val="00112B9F"/>
    <w:rsid w:val="00113CF8"/>
    <w:rsid w:val="0011529B"/>
    <w:rsid w:val="00126116"/>
    <w:rsid w:val="00127B55"/>
    <w:rsid w:val="00130AD8"/>
    <w:rsid w:val="0013602B"/>
    <w:rsid w:val="0013777E"/>
    <w:rsid w:val="00137B84"/>
    <w:rsid w:val="00137EFD"/>
    <w:rsid w:val="00140503"/>
    <w:rsid w:val="00141DA3"/>
    <w:rsid w:val="00142CC1"/>
    <w:rsid w:val="001519A1"/>
    <w:rsid w:val="00151E32"/>
    <w:rsid w:val="001526A8"/>
    <w:rsid w:val="00153C56"/>
    <w:rsid w:val="00155358"/>
    <w:rsid w:val="00156CA6"/>
    <w:rsid w:val="00167808"/>
    <w:rsid w:val="001729DD"/>
    <w:rsid w:val="001741BA"/>
    <w:rsid w:val="00176B81"/>
    <w:rsid w:val="00177505"/>
    <w:rsid w:val="00181C1B"/>
    <w:rsid w:val="00181F59"/>
    <w:rsid w:val="00184FE5"/>
    <w:rsid w:val="00185B50"/>
    <w:rsid w:val="001918BC"/>
    <w:rsid w:val="001A2EDE"/>
    <w:rsid w:val="001A494A"/>
    <w:rsid w:val="001A638D"/>
    <w:rsid w:val="001A6A46"/>
    <w:rsid w:val="001B2A86"/>
    <w:rsid w:val="001B438F"/>
    <w:rsid w:val="001C05A9"/>
    <w:rsid w:val="001C3E01"/>
    <w:rsid w:val="001C7211"/>
    <w:rsid w:val="001C7E55"/>
    <w:rsid w:val="001D74BA"/>
    <w:rsid w:val="001E1D51"/>
    <w:rsid w:val="001E212C"/>
    <w:rsid w:val="001E4A5F"/>
    <w:rsid w:val="001E4C5A"/>
    <w:rsid w:val="001E74AF"/>
    <w:rsid w:val="001F14AA"/>
    <w:rsid w:val="001F1790"/>
    <w:rsid w:val="001F34A6"/>
    <w:rsid w:val="001F38E0"/>
    <w:rsid w:val="001F41F0"/>
    <w:rsid w:val="001F6A99"/>
    <w:rsid w:val="0020019F"/>
    <w:rsid w:val="0020184E"/>
    <w:rsid w:val="00204E59"/>
    <w:rsid w:val="0020644C"/>
    <w:rsid w:val="0020681B"/>
    <w:rsid w:val="002072C5"/>
    <w:rsid w:val="002202B2"/>
    <w:rsid w:val="00220E9C"/>
    <w:rsid w:val="00236787"/>
    <w:rsid w:val="002377B0"/>
    <w:rsid w:val="002447A0"/>
    <w:rsid w:val="00244C1D"/>
    <w:rsid w:val="00254248"/>
    <w:rsid w:val="00254B5B"/>
    <w:rsid w:val="00254D30"/>
    <w:rsid w:val="002556E9"/>
    <w:rsid w:val="00257AAD"/>
    <w:rsid w:val="00286F16"/>
    <w:rsid w:val="002930CC"/>
    <w:rsid w:val="00296AA9"/>
    <w:rsid w:val="002A14EB"/>
    <w:rsid w:val="002A63BC"/>
    <w:rsid w:val="002A6457"/>
    <w:rsid w:val="002A756D"/>
    <w:rsid w:val="002B3469"/>
    <w:rsid w:val="002B6A7A"/>
    <w:rsid w:val="002B7B23"/>
    <w:rsid w:val="002C0FDF"/>
    <w:rsid w:val="002C7D46"/>
    <w:rsid w:val="002C7EEC"/>
    <w:rsid w:val="002D069A"/>
    <w:rsid w:val="002D23E3"/>
    <w:rsid w:val="002D35B7"/>
    <w:rsid w:val="002D597E"/>
    <w:rsid w:val="002D6464"/>
    <w:rsid w:val="002D6786"/>
    <w:rsid w:val="002E5443"/>
    <w:rsid w:val="002F0904"/>
    <w:rsid w:val="002F146D"/>
    <w:rsid w:val="002F14BA"/>
    <w:rsid w:val="002F1CD1"/>
    <w:rsid w:val="002F4CFE"/>
    <w:rsid w:val="002F4F15"/>
    <w:rsid w:val="002F5AEC"/>
    <w:rsid w:val="002F7C05"/>
    <w:rsid w:val="00300C03"/>
    <w:rsid w:val="0031079D"/>
    <w:rsid w:val="00312786"/>
    <w:rsid w:val="003155E4"/>
    <w:rsid w:val="00315E58"/>
    <w:rsid w:val="00321E50"/>
    <w:rsid w:val="00326BE4"/>
    <w:rsid w:val="00330FD6"/>
    <w:rsid w:val="003354BF"/>
    <w:rsid w:val="00335A13"/>
    <w:rsid w:val="00342E1A"/>
    <w:rsid w:val="00343873"/>
    <w:rsid w:val="00346035"/>
    <w:rsid w:val="003506A6"/>
    <w:rsid w:val="00350AC8"/>
    <w:rsid w:val="00352B84"/>
    <w:rsid w:val="00357490"/>
    <w:rsid w:val="00357547"/>
    <w:rsid w:val="003608F9"/>
    <w:rsid w:val="00362F71"/>
    <w:rsid w:val="00364AB8"/>
    <w:rsid w:val="00366A0D"/>
    <w:rsid w:val="00373506"/>
    <w:rsid w:val="00374F2E"/>
    <w:rsid w:val="003757DB"/>
    <w:rsid w:val="00376DFB"/>
    <w:rsid w:val="0037755B"/>
    <w:rsid w:val="00382215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C5A02"/>
    <w:rsid w:val="003D1C4D"/>
    <w:rsid w:val="003D3487"/>
    <w:rsid w:val="003D45D8"/>
    <w:rsid w:val="003E2070"/>
    <w:rsid w:val="003E4B49"/>
    <w:rsid w:val="003F398E"/>
    <w:rsid w:val="003F5206"/>
    <w:rsid w:val="003F706D"/>
    <w:rsid w:val="003F73D9"/>
    <w:rsid w:val="00411902"/>
    <w:rsid w:val="00414573"/>
    <w:rsid w:val="00416127"/>
    <w:rsid w:val="00421E3E"/>
    <w:rsid w:val="00425BB7"/>
    <w:rsid w:val="00433E7A"/>
    <w:rsid w:val="004376B1"/>
    <w:rsid w:val="0044113A"/>
    <w:rsid w:val="00445463"/>
    <w:rsid w:val="0045080B"/>
    <w:rsid w:val="00454DDD"/>
    <w:rsid w:val="00456933"/>
    <w:rsid w:val="004629D4"/>
    <w:rsid w:val="004651C3"/>
    <w:rsid w:val="00466439"/>
    <w:rsid w:val="0047036B"/>
    <w:rsid w:val="0047527F"/>
    <w:rsid w:val="00484212"/>
    <w:rsid w:val="00490CAA"/>
    <w:rsid w:val="0049450F"/>
    <w:rsid w:val="00497ED7"/>
    <w:rsid w:val="004A11AA"/>
    <w:rsid w:val="004A1D6F"/>
    <w:rsid w:val="004A2BB0"/>
    <w:rsid w:val="004A319F"/>
    <w:rsid w:val="004B63FB"/>
    <w:rsid w:val="004B6580"/>
    <w:rsid w:val="004C014E"/>
    <w:rsid w:val="004C3F5C"/>
    <w:rsid w:val="004C435F"/>
    <w:rsid w:val="004D6FA1"/>
    <w:rsid w:val="004D7529"/>
    <w:rsid w:val="004D760D"/>
    <w:rsid w:val="004E077D"/>
    <w:rsid w:val="004E50A5"/>
    <w:rsid w:val="004E68E4"/>
    <w:rsid w:val="004F115F"/>
    <w:rsid w:val="004F1C7C"/>
    <w:rsid w:val="004F573C"/>
    <w:rsid w:val="004F5AFC"/>
    <w:rsid w:val="005128A8"/>
    <w:rsid w:val="0051502A"/>
    <w:rsid w:val="005227B9"/>
    <w:rsid w:val="00525D9D"/>
    <w:rsid w:val="0053024B"/>
    <w:rsid w:val="00533D17"/>
    <w:rsid w:val="005355FE"/>
    <w:rsid w:val="00543270"/>
    <w:rsid w:val="00552B1D"/>
    <w:rsid w:val="00556B71"/>
    <w:rsid w:val="005614AD"/>
    <w:rsid w:val="00564544"/>
    <w:rsid w:val="00564C24"/>
    <w:rsid w:val="005658E2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A6FB3"/>
    <w:rsid w:val="005B2A18"/>
    <w:rsid w:val="005B4411"/>
    <w:rsid w:val="005B5836"/>
    <w:rsid w:val="005B5EC3"/>
    <w:rsid w:val="005C11FF"/>
    <w:rsid w:val="005C2C16"/>
    <w:rsid w:val="005C3924"/>
    <w:rsid w:val="005C76FB"/>
    <w:rsid w:val="005D6FE5"/>
    <w:rsid w:val="005D7B45"/>
    <w:rsid w:val="005E532B"/>
    <w:rsid w:val="005E5BA4"/>
    <w:rsid w:val="005F1BA7"/>
    <w:rsid w:val="005F20CF"/>
    <w:rsid w:val="005F2A05"/>
    <w:rsid w:val="005F6723"/>
    <w:rsid w:val="005F79A9"/>
    <w:rsid w:val="00600E34"/>
    <w:rsid w:val="00602C17"/>
    <w:rsid w:val="00605617"/>
    <w:rsid w:val="00605A17"/>
    <w:rsid w:val="00610F7D"/>
    <w:rsid w:val="00617B9A"/>
    <w:rsid w:val="00621A37"/>
    <w:rsid w:val="00623B5E"/>
    <w:rsid w:val="00630136"/>
    <w:rsid w:val="0063112D"/>
    <w:rsid w:val="0063226A"/>
    <w:rsid w:val="00633F44"/>
    <w:rsid w:val="006352F0"/>
    <w:rsid w:val="0064279F"/>
    <w:rsid w:val="00647D94"/>
    <w:rsid w:val="0065166C"/>
    <w:rsid w:val="00652C26"/>
    <w:rsid w:val="00655483"/>
    <w:rsid w:val="00657175"/>
    <w:rsid w:val="006603FA"/>
    <w:rsid w:val="00663AC5"/>
    <w:rsid w:val="00667445"/>
    <w:rsid w:val="00683C39"/>
    <w:rsid w:val="006846E4"/>
    <w:rsid w:val="00684AEB"/>
    <w:rsid w:val="0069487F"/>
    <w:rsid w:val="006A0CC9"/>
    <w:rsid w:val="006A10AC"/>
    <w:rsid w:val="006A49DC"/>
    <w:rsid w:val="006B0A6B"/>
    <w:rsid w:val="006B31F4"/>
    <w:rsid w:val="006B4180"/>
    <w:rsid w:val="006B7D57"/>
    <w:rsid w:val="006D2852"/>
    <w:rsid w:val="006D6710"/>
    <w:rsid w:val="006D73AF"/>
    <w:rsid w:val="006D74D7"/>
    <w:rsid w:val="006E1B7F"/>
    <w:rsid w:val="006E28C3"/>
    <w:rsid w:val="006F19FA"/>
    <w:rsid w:val="006F2285"/>
    <w:rsid w:val="006F4573"/>
    <w:rsid w:val="006F4D6C"/>
    <w:rsid w:val="006F6021"/>
    <w:rsid w:val="006F7E0D"/>
    <w:rsid w:val="00703E63"/>
    <w:rsid w:val="007046F3"/>
    <w:rsid w:val="0071270B"/>
    <w:rsid w:val="00714AE6"/>
    <w:rsid w:val="00714BD6"/>
    <w:rsid w:val="00716FDF"/>
    <w:rsid w:val="0071797E"/>
    <w:rsid w:val="007223DD"/>
    <w:rsid w:val="00731C5C"/>
    <w:rsid w:val="00737317"/>
    <w:rsid w:val="00741961"/>
    <w:rsid w:val="00746C0F"/>
    <w:rsid w:val="00747A42"/>
    <w:rsid w:val="0075459E"/>
    <w:rsid w:val="007555F0"/>
    <w:rsid w:val="007561AD"/>
    <w:rsid w:val="00760317"/>
    <w:rsid w:val="00760EE0"/>
    <w:rsid w:val="007619CC"/>
    <w:rsid w:val="00765714"/>
    <w:rsid w:val="00770256"/>
    <w:rsid w:val="00770652"/>
    <w:rsid w:val="0077262D"/>
    <w:rsid w:val="007827C9"/>
    <w:rsid w:val="007859B1"/>
    <w:rsid w:val="007866E4"/>
    <w:rsid w:val="00787225"/>
    <w:rsid w:val="00787EE9"/>
    <w:rsid w:val="007926C3"/>
    <w:rsid w:val="007972E9"/>
    <w:rsid w:val="007A33C3"/>
    <w:rsid w:val="007A55BE"/>
    <w:rsid w:val="007B1217"/>
    <w:rsid w:val="007B18F1"/>
    <w:rsid w:val="007B4F04"/>
    <w:rsid w:val="007C0D08"/>
    <w:rsid w:val="007C1798"/>
    <w:rsid w:val="007C5E42"/>
    <w:rsid w:val="007C7071"/>
    <w:rsid w:val="007D179C"/>
    <w:rsid w:val="007D2F73"/>
    <w:rsid w:val="007D2F93"/>
    <w:rsid w:val="007E541F"/>
    <w:rsid w:val="007E55AC"/>
    <w:rsid w:val="007E564E"/>
    <w:rsid w:val="007E59E9"/>
    <w:rsid w:val="007E6480"/>
    <w:rsid w:val="007F106F"/>
    <w:rsid w:val="007F2B96"/>
    <w:rsid w:val="008216E0"/>
    <w:rsid w:val="00822BA1"/>
    <w:rsid w:val="00822E76"/>
    <w:rsid w:val="0082517D"/>
    <w:rsid w:val="008344F1"/>
    <w:rsid w:val="008358D3"/>
    <w:rsid w:val="00837EB4"/>
    <w:rsid w:val="0084381C"/>
    <w:rsid w:val="00850736"/>
    <w:rsid w:val="00850F29"/>
    <w:rsid w:val="0085254F"/>
    <w:rsid w:val="00854DEA"/>
    <w:rsid w:val="00856EE3"/>
    <w:rsid w:val="008572FE"/>
    <w:rsid w:val="00861694"/>
    <w:rsid w:val="00861FE8"/>
    <w:rsid w:val="00862782"/>
    <w:rsid w:val="0086652C"/>
    <w:rsid w:val="00870EF2"/>
    <w:rsid w:val="00872CEE"/>
    <w:rsid w:val="008735BA"/>
    <w:rsid w:val="008824F8"/>
    <w:rsid w:val="0088665A"/>
    <w:rsid w:val="008915B3"/>
    <w:rsid w:val="00892F31"/>
    <w:rsid w:val="00893D8A"/>
    <w:rsid w:val="00896385"/>
    <w:rsid w:val="0089781F"/>
    <w:rsid w:val="00897B25"/>
    <w:rsid w:val="008A66BB"/>
    <w:rsid w:val="008B25AA"/>
    <w:rsid w:val="008B5E04"/>
    <w:rsid w:val="008B5EF2"/>
    <w:rsid w:val="008B7D0A"/>
    <w:rsid w:val="008C3600"/>
    <w:rsid w:val="008C3B6D"/>
    <w:rsid w:val="008D0C53"/>
    <w:rsid w:val="008D1473"/>
    <w:rsid w:val="008D3FB5"/>
    <w:rsid w:val="008E277A"/>
    <w:rsid w:val="008F01D4"/>
    <w:rsid w:val="008F0EA0"/>
    <w:rsid w:val="008F0F8E"/>
    <w:rsid w:val="008F1B90"/>
    <w:rsid w:val="008F1BFA"/>
    <w:rsid w:val="008F605D"/>
    <w:rsid w:val="009017AE"/>
    <w:rsid w:val="00903791"/>
    <w:rsid w:val="00904B7D"/>
    <w:rsid w:val="00906822"/>
    <w:rsid w:val="009138AB"/>
    <w:rsid w:val="009164A4"/>
    <w:rsid w:val="00917383"/>
    <w:rsid w:val="009174A4"/>
    <w:rsid w:val="009179A4"/>
    <w:rsid w:val="0092312C"/>
    <w:rsid w:val="00930A02"/>
    <w:rsid w:val="009317FD"/>
    <w:rsid w:val="00931F42"/>
    <w:rsid w:val="00932319"/>
    <w:rsid w:val="00932F07"/>
    <w:rsid w:val="009471A4"/>
    <w:rsid w:val="00950944"/>
    <w:rsid w:val="009557E1"/>
    <w:rsid w:val="00960A27"/>
    <w:rsid w:val="00965992"/>
    <w:rsid w:val="0097414A"/>
    <w:rsid w:val="009823EF"/>
    <w:rsid w:val="0098270B"/>
    <w:rsid w:val="0098466B"/>
    <w:rsid w:val="00985469"/>
    <w:rsid w:val="009866A4"/>
    <w:rsid w:val="00990864"/>
    <w:rsid w:val="009920E3"/>
    <w:rsid w:val="00995B8F"/>
    <w:rsid w:val="009A473B"/>
    <w:rsid w:val="009A4BEA"/>
    <w:rsid w:val="009A4E25"/>
    <w:rsid w:val="009A54CC"/>
    <w:rsid w:val="009A5932"/>
    <w:rsid w:val="009B0C77"/>
    <w:rsid w:val="009B18C9"/>
    <w:rsid w:val="009C6731"/>
    <w:rsid w:val="009D09D3"/>
    <w:rsid w:val="009D1587"/>
    <w:rsid w:val="009D3F46"/>
    <w:rsid w:val="009D4B14"/>
    <w:rsid w:val="009E0B11"/>
    <w:rsid w:val="009E2991"/>
    <w:rsid w:val="009E5E2B"/>
    <w:rsid w:val="009E6257"/>
    <w:rsid w:val="009F06D5"/>
    <w:rsid w:val="009F0A55"/>
    <w:rsid w:val="009F1855"/>
    <w:rsid w:val="009F5D99"/>
    <w:rsid w:val="00A012C6"/>
    <w:rsid w:val="00A0433A"/>
    <w:rsid w:val="00A10E98"/>
    <w:rsid w:val="00A122C3"/>
    <w:rsid w:val="00A239BC"/>
    <w:rsid w:val="00A40448"/>
    <w:rsid w:val="00A42057"/>
    <w:rsid w:val="00A44012"/>
    <w:rsid w:val="00A460E6"/>
    <w:rsid w:val="00A57586"/>
    <w:rsid w:val="00A61A43"/>
    <w:rsid w:val="00A64B4B"/>
    <w:rsid w:val="00A65524"/>
    <w:rsid w:val="00A66E65"/>
    <w:rsid w:val="00A73BA5"/>
    <w:rsid w:val="00A800CD"/>
    <w:rsid w:val="00A83686"/>
    <w:rsid w:val="00A84719"/>
    <w:rsid w:val="00A85F29"/>
    <w:rsid w:val="00A923FE"/>
    <w:rsid w:val="00A92470"/>
    <w:rsid w:val="00A92F8D"/>
    <w:rsid w:val="00A953B5"/>
    <w:rsid w:val="00A97120"/>
    <w:rsid w:val="00A97397"/>
    <w:rsid w:val="00A973B0"/>
    <w:rsid w:val="00AA6F87"/>
    <w:rsid w:val="00AB4CCF"/>
    <w:rsid w:val="00AB6374"/>
    <w:rsid w:val="00AB6542"/>
    <w:rsid w:val="00AB72DB"/>
    <w:rsid w:val="00AC0BE3"/>
    <w:rsid w:val="00AC3C2A"/>
    <w:rsid w:val="00AC7C3B"/>
    <w:rsid w:val="00AD0159"/>
    <w:rsid w:val="00AD060C"/>
    <w:rsid w:val="00AD17E7"/>
    <w:rsid w:val="00AD3553"/>
    <w:rsid w:val="00AD3AFD"/>
    <w:rsid w:val="00AD5416"/>
    <w:rsid w:val="00AE7211"/>
    <w:rsid w:val="00AF2BFD"/>
    <w:rsid w:val="00AF4073"/>
    <w:rsid w:val="00AF5AC8"/>
    <w:rsid w:val="00AF668D"/>
    <w:rsid w:val="00AF73CD"/>
    <w:rsid w:val="00B015DD"/>
    <w:rsid w:val="00B072FB"/>
    <w:rsid w:val="00B07595"/>
    <w:rsid w:val="00B22CF2"/>
    <w:rsid w:val="00B25330"/>
    <w:rsid w:val="00B31694"/>
    <w:rsid w:val="00B42276"/>
    <w:rsid w:val="00B440D3"/>
    <w:rsid w:val="00B4471C"/>
    <w:rsid w:val="00B44865"/>
    <w:rsid w:val="00B518BB"/>
    <w:rsid w:val="00B5595A"/>
    <w:rsid w:val="00B63395"/>
    <w:rsid w:val="00B66C1D"/>
    <w:rsid w:val="00B672C9"/>
    <w:rsid w:val="00B7022B"/>
    <w:rsid w:val="00B7381E"/>
    <w:rsid w:val="00B75BDF"/>
    <w:rsid w:val="00B7769F"/>
    <w:rsid w:val="00B8037C"/>
    <w:rsid w:val="00B809F6"/>
    <w:rsid w:val="00B84E3C"/>
    <w:rsid w:val="00B9337B"/>
    <w:rsid w:val="00B9385F"/>
    <w:rsid w:val="00BA1302"/>
    <w:rsid w:val="00BA1EF9"/>
    <w:rsid w:val="00BA46FD"/>
    <w:rsid w:val="00BB44C3"/>
    <w:rsid w:val="00BB68E6"/>
    <w:rsid w:val="00BC2BE6"/>
    <w:rsid w:val="00BC2CEF"/>
    <w:rsid w:val="00BC4AA9"/>
    <w:rsid w:val="00BD4DB8"/>
    <w:rsid w:val="00BE0846"/>
    <w:rsid w:val="00BE2214"/>
    <w:rsid w:val="00BE2E89"/>
    <w:rsid w:val="00BE4213"/>
    <w:rsid w:val="00BE5EDA"/>
    <w:rsid w:val="00BF18D0"/>
    <w:rsid w:val="00BF1B22"/>
    <w:rsid w:val="00BF4ACC"/>
    <w:rsid w:val="00BF5A0D"/>
    <w:rsid w:val="00C01DB1"/>
    <w:rsid w:val="00C05D79"/>
    <w:rsid w:val="00C1081D"/>
    <w:rsid w:val="00C12116"/>
    <w:rsid w:val="00C132A6"/>
    <w:rsid w:val="00C20BFC"/>
    <w:rsid w:val="00C20E99"/>
    <w:rsid w:val="00C2178D"/>
    <w:rsid w:val="00C24ED7"/>
    <w:rsid w:val="00C3114B"/>
    <w:rsid w:val="00C35675"/>
    <w:rsid w:val="00C356AD"/>
    <w:rsid w:val="00C35B8F"/>
    <w:rsid w:val="00C36271"/>
    <w:rsid w:val="00C3639A"/>
    <w:rsid w:val="00C368F4"/>
    <w:rsid w:val="00C417BC"/>
    <w:rsid w:val="00C44B69"/>
    <w:rsid w:val="00C47B0F"/>
    <w:rsid w:val="00C500ED"/>
    <w:rsid w:val="00C5058B"/>
    <w:rsid w:val="00C50D4E"/>
    <w:rsid w:val="00C564BD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0177"/>
    <w:rsid w:val="00C9379D"/>
    <w:rsid w:val="00C96DE9"/>
    <w:rsid w:val="00C9767E"/>
    <w:rsid w:val="00C97C31"/>
    <w:rsid w:val="00CA436C"/>
    <w:rsid w:val="00CA61F5"/>
    <w:rsid w:val="00CB2A3F"/>
    <w:rsid w:val="00CB5964"/>
    <w:rsid w:val="00CC05D5"/>
    <w:rsid w:val="00CC1DA1"/>
    <w:rsid w:val="00CC3DE9"/>
    <w:rsid w:val="00CC483E"/>
    <w:rsid w:val="00CD0509"/>
    <w:rsid w:val="00CD0BF8"/>
    <w:rsid w:val="00CD1C7B"/>
    <w:rsid w:val="00CD2347"/>
    <w:rsid w:val="00CD367B"/>
    <w:rsid w:val="00CD6BD1"/>
    <w:rsid w:val="00CD7E9F"/>
    <w:rsid w:val="00CE2030"/>
    <w:rsid w:val="00CE2B7C"/>
    <w:rsid w:val="00CE3B42"/>
    <w:rsid w:val="00CE4618"/>
    <w:rsid w:val="00CE7CDA"/>
    <w:rsid w:val="00CE7FF0"/>
    <w:rsid w:val="00CF2D84"/>
    <w:rsid w:val="00D026E7"/>
    <w:rsid w:val="00D05896"/>
    <w:rsid w:val="00D11E7A"/>
    <w:rsid w:val="00D13FA7"/>
    <w:rsid w:val="00D17DF1"/>
    <w:rsid w:val="00D22395"/>
    <w:rsid w:val="00D2717F"/>
    <w:rsid w:val="00D31FF9"/>
    <w:rsid w:val="00D3763B"/>
    <w:rsid w:val="00D3778A"/>
    <w:rsid w:val="00D45535"/>
    <w:rsid w:val="00D50FE3"/>
    <w:rsid w:val="00D53675"/>
    <w:rsid w:val="00D53C34"/>
    <w:rsid w:val="00D56061"/>
    <w:rsid w:val="00D56E70"/>
    <w:rsid w:val="00D5771A"/>
    <w:rsid w:val="00D57F32"/>
    <w:rsid w:val="00D66B80"/>
    <w:rsid w:val="00D67121"/>
    <w:rsid w:val="00D726CE"/>
    <w:rsid w:val="00D74B44"/>
    <w:rsid w:val="00D80D99"/>
    <w:rsid w:val="00D819BD"/>
    <w:rsid w:val="00D821A4"/>
    <w:rsid w:val="00D839C8"/>
    <w:rsid w:val="00D913BB"/>
    <w:rsid w:val="00D9691B"/>
    <w:rsid w:val="00D97398"/>
    <w:rsid w:val="00DA3E40"/>
    <w:rsid w:val="00DA68B3"/>
    <w:rsid w:val="00DB37B7"/>
    <w:rsid w:val="00DD1F1F"/>
    <w:rsid w:val="00DD2BF9"/>
    <w:rsid w:val="00DD4672"/>
    <w:rsid w:val="00DD5C40"/>
    <w:rsid w:val="00DE18E7"/>
    <w:rsid w:val="00DE1D82"/>
    <w:rsid w:val="00DE4EF3"/>
    <w:rsid w:val="00DE5BF1"/>
    <w:rsid w:val="00DE647D"/>
    <w:rsid w:val="00DF2982"/>
    <w:rsid w:val="00DF7647"/>
    <w:rsid w:val="00DF7EBE"/>
    <w:rsid w:val="00E0274D"/>
    <w:rsid w:val="00E02BDC"/>
    <w:rsid w:val="00E04E0B"/>
    <w:rsid w:val="00E055F0"/>
    <w:rsid w:val="00E05C12"/>
    <w:rsid w:val="00E06403"/>
    <w:rsid w:val="00E07296"/>
    <w:rsid w:val="00E11D4A"/>
    <w:rsid w:val="00E134E0"/>
    <w:rsid w:val="00E14738"/>
    <w:rsid w:val="00E17D44"/>
    <w:rsid w:val="00E201FA"/>
    <w:rsid w:val="00E273FD"/>
    <w:rsid w:val="00E33D4B"/>
    <w:rsid w:val="00E34FE7"/>
    <w:rsid w:val="00E401C3"/>
    <w:rsid w:val="00E53C03"/>
    <w:rsid w:val="00E563A6"/>
    <w:rsid w:val="00E574B0"/>
    <w:rsid w:val="00E576A2"/>
    <w:rsid w:val="00E71B1E"/>
    <w:rsid w:val="00E7252E"/>
    <w:rsid w:val="00E8197D"/>
    <w:rsid w:val="00E83F15"/>
    <w:rsid w:val="00E94181"/>
    <w:rsid w:val="00E95209"/>
    <w:rsid w:val="00E9720D"/>
    <w:rsid w:val="00E9777E"/>
    <w:rsid w:val="00EA2507"/>
    <w:rsid w:val="00EA3A4E"/>
    <w:rsid w:val="00EB1A2D"/>
    <w:rsid w:val="00EB2C63"/>
    <w:rsid w:val="00EB69DE"/>
    <w:rsid w:val="00EB6B4B"/>
    <w:rsid w:val="00EC2864"/>
    <w:rsid w:val="00EC43A8"/>
    <w:rsid w:val="00ED060E"/>
    <w:rsid w:val="00ED133D"/>
    <w:rsid w:val="00ED33D6"/>
    <w:rsid w:val="00ED4033"/>
    <w:rsid w:val="00ED5791"/>
    <w:rsid w:val="00ED6D02"/>
    <w:rsid w:val="00EE32B4"/>
    <w:rsid w:val="00EE390D"/>
    <w:rsid w:val="00EE4EB0"/>
    <w:rsid w:val="00EE7601"/>
    <w:rsid w:val="00EF3466"/>
    <w:rsid w:val="00EF618C"/>
    <w:rsid w:val="00EF6DC8"/>
    <w:rsid w:val="00F028CA"/>
    <w:rsid w:val="00F0306F"/>
    <w:rsid w:val="00F0642C"/>
    <w:rsid w:val="00F06F60"/>
    <w:rsid w:val="00F071EE"/>
    <w:rsid w:val="00F100CC"/>
    <w:rsid w:val="00F10E82"/>
    <w:rsid w:val="00F171CB"/>
    <w:rsid w:val="00F2223C"/>
    <w:rsid w:val="00F236A3"/>
    <w:rsid w:val="00F257AE"/>
    <w:rsid w:val="00F30E8C"/>
    <w:rsid w:val="00F35C0C"/>
    <w:rsid w:val="00F41966"/>
    <w:rsid w:val="00F426C3"/>
    <w:rsid w:val="00F4353D"/>
    <w:rsid w:val="00F46E1B"/>
    <w:rsid w:val="00F47F55"/>
    <w:rsid w:val="00F55429"/>
    <w:rsid w:val="00F6322C"/>
    <w:rsid w:val="00F716A3"/>
    <w:rsid w:val="00F73886"/>
    <w:rsid w:val="00F83C68"/>
    <w:rsid w:val="00F866B4"/>
    <w:rsid w:val="00F87C01"/>
    <w:rsid w:val="00F9065C"/>
    <w:rsid w:val="00F94696"/>
    <w:rsid w:val="00F96132"/>
    <w:rsid w:val="00FA5796"/>
    <w:rsid w:val="00FA7752"/>
    <w:rsid w:val="00FB13C9"/>
    <w:rsid w:val="00FB1766"/>
    <w:rsid w:val="00FB2CA2"/>
    <w:rsid w:val="00FB4470"/>
    <w:rsid w:val="00FB7B13"/>
    <w:rsid w:val="00FC03B3"/>
    <w:rsid w:val="00FE661E"/>
    <w:rsid w:val="00FF05CD"/>
    <w:rsid w:val="00FF08E0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aliases w:val="Знак1 Знак,Основной текст11,bt"/>
    <w:basedOn w:val="a"/>
    <w:link w:val="a8"/>
    <w:rsid w:val="00EB2C63"/>
  </w:style>
  <w:style w:type="character" w:customStyle="1" w:styleId="a8">
    <w:name w:val="Основной текст Знак"/>
    <w:aliases w:val="Знак1 Знак Знак,Основной текст11 Знак,bt Знак"/>
    <w:link w:val="a7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nhideWhenUsed/>
    <w:rsid w:val="00416127"/>
    <w:rPr>
      <w:color w:val="0000FF" w:themeColor="hyperlink"/>
      <w:u w:val="single"/>
    </w:rPr>
  </w:style>
  <w:style w:type="paragraph" w:customStyle="1" w:styleId="21">
    <w:name w:val="Основной текст с отступом 21"/>
    <w:basedOn w:val="a"/>
    <w:rsid w:val="001B2A86"/>
    <w:pPr>
      <w:widowControl/>
      <w:suppressAutoHyphens/>
      <w:ind w:firstLine="567"/>
      <w:jc w:val="both"/>
    </w:pPr>
    <w:rPr>
      <w:sz w:val="24"/>
      <w:lang w:eastAsia="ar-SA"/>
    </w:rPr>
  </w:style>
  <w:style w:type="table" w:customStyle="1" w:styleId="1">
    <w:name w:val="Сетка таблицы1"/>
    <w:basedOn w:val="a1"/>
    <w:next w:val="af"/>
    <w:uiPriority w:val="59"/>
    <w:rsid w:val="001B2A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F5029F-AA74-4ADF-943E-04542530C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813</Words>
  <Characters>7168</Characters>
  <Application>Microsoft Office Word</Application>
  <DocSecurity>4</DocSecurity>
  <Lines>59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2018-06-27T08:08:00Z</cp:lastPrinted>
  <dcterms:created xsi:type="dcterms:W3CDTF">2018-07-02T10:57:00Z</dcterms:created>
  <dcterms:modified xsi:type="dcterms:W3CDTF">2018-07-02T10:57:00Z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